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AB" w:rsidRDefault="00C654AB" w:rsidP="00C654AB">
      <w:pPr>
        <w:jc w:val="center"/>
        <w:rPr>
          <w:rFonts w:ascii="长城宋体" w:eastAsia="长城宋体"/>
          <w:b/>
          <w:sz w:val="44"/>
          <w:szCs w:val="44"/>
        </w:rPr>
      </w:pPr>
      <w:bookmarkStart w:id="0" w:name="_Toc390183565"/>
      <w:r>
        <w:rPr>
          <w:rFonts w:ascii="长城宋体" w:eastAsia="长城宋体" w:hint="eastAsia"/>
          <w:b/>
          <w:sz w:val="44"/>
          <w:szCs w:val="44"/>
        </w:rPr>
        <w:t>施工组织设计</w:t>
      </w:r>
    </w:p>
    <w:p w:rsidR="00C654AB" w:rsidRDefault="00C654AB" w:rsidP="00C654AB">
      <w:pPr>
        <w:jc w:val="left"/>
        <w:rPr>
          <w:rFonts w:ascii="长城宋体" w:eastAsia="长城宋体"/>
          <w:b/>
          <w:sz w:val="44"/>
          <w:szCs w:val="44"/>
        </w:rPr>
      </w:pPr>
      <w:r>
        <w:rPr>
          <w:rFonts w:ascii="长城宋体" w:eastAsia="长城宋体" w:hint="eastAsia"/>
          <w:sz w:val="28"/>
          <w:szCs w:val="28"/>
        </w:rPr>
        <w:t>一、工程概况</w:t>
      </w:r>
      <w:bookmarkEnd w:id="0"/>
    </w:p>
    <w:p w:rsidR="00C654AB" w:rsidRDefault="00C654AB" w:rsidP="00C654AB">
      <w:pPr>
        <w:autoSpaceDE w:val="0"/>
        <w:autoSpaceDN w:val="0"/>
        <w:adjustRightInd w:val="0"/>
        <w:spacing w:line="360" w:lineRule="auto"/>
        <w:ind w:firstLine="554"/>
        <w:jc w:val="left"/>
        <w:rPr>
          <w:rFonts w:ascii="长城宋体" w:eastAsia="长城宋体" w:hAnsi="华文楷体"/>
          <w:sz w:val="28"/>
          <w:szCs w:val="28"/>
        </w:rPr>
      </w:pPr>
      <w:r>
        <w:rPr>
          <w:rFonts w:ascii="长城宋体" w:eastAsia="长城宋体" w:hAnsi="华文楷体" w:hint="eastAsia"/>
          <w:sz w:val="28"/>
          <w:szCs w:val="28"/>
        </w:rPr>
        <w:t>本工程管道安装</w:t>
      </w:r>
      <w:r>
        <w:rPr>
          <w:rFonts w:ascii="长城宋体" w:eastAsia="长城宋体" w:hAnsi="华文楷体"/>
          <w:sz w:val="28"/>
          <w:szCs w:val="28"/>
        </w:rPr>
        <w:t xml:space="preserve"> HDPE </w:t>
      </w:r>
      <w:r>
        <w:rPr>
          <w:rFonts w:ascii="长城宋体" w:eastAsia="长城宋体" w:hAnsi="华文楷体" w:hint="eastAsia"/>
          <w:sz w:val="28"/>
          <w:szCs w:val="28"/>
        </w:rPr>
        <w:t>双壁波纹管污水管网2631.74米（其中</w:t>
      </w:r>
      <w:r>
        <w:rPr>
          <w:rFonts w:ascii="长城宋体" w:eastAsia="长城宋体" w:hAnsi="华文楷体"/>
          <w:sz w:val="28"/>
          <w:szCs w:val="28"/>
        </w:rPr>
        <w:t xml:space="preserve"> DN</w:t>
      </w:r>
      <w:r>
        <w:rPr>
          <w:rFonts w:ascii="长城宋体" w:eastAsia="长城宋体" w:hAnsi="华文楷体" w:hint="eastAsia"/>
          <w:sz w:val="28"/>
          <w:szCs w:val="28"/>
        </w:rPr>
        <w:t>3</w:t>
      </w:r>
      <w:r>
        <w:rPr>
          <w:rFonts w:ascii="长城宋体" w:eastAsia="长城宋体" w:hAnsi="华文楷体"/>
          <w:sz w:val="28"/>
          <w:szCs w:val="28"/>
        </w:rPr>
        <w:t xml:space="preserve">00 </w:t>
      </w:r>
      <w:r>
        <w:rPr>
          <w:rFonts w:ascii="长城宋体" w:eastAsia="长城宋体" w:hAnsi="华文楷体" w:hint="eastAsia"/>
          <w:sz w:val="28"/>
          <w:szCs w:val="28"/>
        </w:rPr>
        <w:t>规格的</w:t>
      </w:r>
      <w:r>
        <w:rPr>
          <w:rFonts w:ascii="长城宋体" w:eastAsia="长城宋体" w:hAnsi="华文楷体"/>
          <w:sz w:val="28"/>
          <w:szCs w:val="28"/>
        </w:rPr>
        <w:t xml:space="preserve"> </w:t>
      </w:r>
      <w:r>
        <w:rPr>
          <w:rFonts w:ascii="长城宋体" w:eastAsia="长城宋体" w:hAnsi="华文楷体" w:hint="eastAsia"/>
          <w:sz w:val="28"/>
          <w:szCs w:val="28"/>
        </w:rPr>
        <w:t>2091.74米、110PVC</w:t>
      </w:r>
      <w:r>
        <w:rPr>
          <w:rFonts w:ascii="长城宋体" w:eastAsia="长城宋体" w:hAnsi="华文楷体"/>
          <w:sz w:val="28"/>
          <w:szCs w:val="28"/>
        </w:rPr>
        <w:t xml:space="preserve"> </w:t>
      </w:r>
      <w:r>
        <w:rPr>
          <w:rFonts w:ascii="长城宋体" w:eastAsia="长城宋体" w:hAnsi="华文楷体" w:hint="eastAsia"/>
          <w:sz w:val="28"/>
          <w:szCs w:val="28"/>
        </w:rPr>
        <w:t>规格的</w:t>
      </w:r>
      <w:r>
        <w:rPr>
          <w:rFonts w:ascii="长城宋体" w:eastAsia="长城宋体" w:hAnsi="华文楷体"/>
          <w:sz w:val="28"/>
          <w:szCs w:val="28"/>
        </w:rPr>
        <w:t xml:space="preserve"> </w:t>
      </w:r>
      <w:r>
        <w:rPr>
          <w:rFonts w:ascii="长城宋体" w:eastAsia="长城宋体" w:hAnsi="华文楷体" w:hint="eastAsia"/>
          <w:sz w:val="28"/>
          <w:szCs w:val="28"/>
        </w:rPr>
        <w:t>540</w:t>
      </w:r>
      <w:r>
        <w:rPr>
          <w:rFonts w:ascii="长城宋体" w:eastAsia="长城宋体" w:hAnsi="华文楷体"/>
          <w:sz w:val="28"/>
          <w:szCs w:val="28"/>
        </w:rPr>
        <w:t xml:space="preserve"> </w:t>
      </w:r>
      <w:r>
        <w:rPr>
          <w:rFonts w:ascii="长城宋体" w:eastAsia="长城宋体" w:hAnsi="华文楷体" w:hint="eastAsia"/>
          <w:sz w:val="28"/>
          <w:szCs w:val="28"/>
        </w:rPr>
        <w:t>米）；检查井</w:t>
      </w:r>
      <w:r>
        <w:rPr>
          <w:rFonts w:ascii="长城宋体" w:eastAsia="长城宋体" w:hAnsi="华文楷体"/>
          <w:sz w:val="28"/>
          <w:szCs w:val="28"/>
        </w:rPr>
        <w:t xml:space="preserve"> </w:t>
      </w:r>
      <w:r>
        <w:rPr>
          <w:rFonts w:ascii="长城宋体" w:eastAsia="长城宋体" w:hAnsi="华文楷体" w:hint="eastAsia"/>
          <w:sz w:val="28"/>
          <w:szCs w:val="28"/>
        </w:rPr>
        <w:t>190座；开挖沟槽土方8997.86</w:t>
      </w:r>
      <w:r>
        <w:rPr>
          <w:rFonts w:ascii="长城宋体" w:eastAsia="长城宋体" w:hAnsi="华文楷体"/>
          <w:sz w:val="28"/>
          <w:szCs w:val="28"/>
        </w:rPr>
        <w:t xml:space="preserve"> </w:t>
      </w:r>
      <w:r>
        <w:rPr>
          <w:rFonts w:ascii="长城宋体" w:eastAsia="长城宋体" w:hAnsi="华文楷体" w:hint="eastAsia"/>
          <w:sz w:val="28"/>
          <w:szCs w:val="28"/>
        </w:rPr>
        <w:t>㎡、回填土方</w:t>
      </w:r>
      <w:r>
        <w:rPr>
          <w:rFonts w:ascii="长城宋体" w:eastAsia="长城宋体" w:hAnsi="华文楷体"/>
          <w:sz w:val="28"/>
          <w:szCs w:val="28"/>
        </w:rPr>
        <w:t xml:space="preserve"> </w:t>
      </w:r>
      <w:r>
        <w:rPr>
          <w:rFonts w:ascii="长城宋体" w:eastAsia="长城宋体" w:hAnsi="华文楷体" w:hint="eastAsia"/>
          <w:sz w:val="28"/>
          <w:szCs w:val="28"/>
        </w:rPr>
        <w:t>8997.86</w:t>
      </w:r>
      <w:r>
        <w:rPr>
          <w:rFonts w:ascii="长城宋体" w:eastAsia="长城宋体" w:hAnsi="华文楷体"/>
          <w:sz w:val="28"/>
          <w:szCs w:val="28"/>
        </w:rPr>
        <w:t xml:space="preserve"> </w:t>
      </w:r>
      <w:r>
        <w:rPr>
          <w:rFonts w:ascii="长城宋体" w:eastAsia="长城宋体" w:hAnsi="华文楷体" w:hint="eastAsia"/>
          <w:sz w:val="28"/>
          <w:szCs w:val="28"/>
        </w:rPr>
        <w:t xml:space="preserve">立方米。 </w:t>
      </w:r>
    </w:p>
    <w:p w:rsidR="00C654AB" w:rsidRDefault="00C654AB" w:rsidP="00C654AB">
      <w:pPr>
        <w:rPr>
          <w:rFonts w:ascii="长城宋体" w:eastAsia="长城宋体"/>
          <w:b/>
          <w:bCs/>
          <w:sz w:val="28"/>
          <w:szCs w:val="28"/>
        </w:rPr>
      </w:pPr>
      <w:bookmarkStart w:id="1" w:name="_Toc390183566"/>
      <w:r>
        <w:rPr>
          <w:rFonts w:ascii="长城宋体" w:eastAsia="长城宋体" w:hint="eastAsia"/>
          <w:b/>
          <w:sz w:val="28"/>
          <w:szCs w:val="28"/>
        </w:rPr>
        <w:t>二、编制依据</w:t>
      </w:r>
      <w:bookmarkEnd w:id="1"/>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1.《建筑给排水设计规范》 GB50015-2003</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2.《室外排水设计规范》 GB 50014-2006</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3.《给水排水工程管道结构设计规范》 GB50332-2002</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4.《给水排水管道工程施工及验收规范》 GB50268-2008</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5.《城市工程管线综合规范规划规范》 GB50289</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6.《CJJ3-90 市政排水管渠工程质量检验评定标准》</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7.《CJJ143-2010 埋地塑料排水管道工程技术规程》</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8.《CECS143-2002给水排水工程埋地预制混凝土圆形管管道结构设计规程》</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9.《06MS201 市政排水管道工程及附属设施》</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10.《07MS101 市政给水管道工程及附属设施》</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11.《建筑地基基础工程施工质量验收规范》GB 50202</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12.本项目设计院提供的《市政工程施工图设计给排水工程》图纸</w:t>
      </w:r>
    </w:p>
    <w:p w:rsidR="00C654AB" w:rsidRDefault="00C654AB" w:rsidP="00C654AB">
      <w:pPr>
        <w:rPr>
          <w:rFonts w:ascii="长城宋体" w:eastAsia="长城宋体" w:hAnsi="华文楷体"/>
          <w:b/>
          <w:bCs/>
          <w:sz w:val="28"/>
          <w:szCs w:val="28"/>
        </w:rPr>
      </w:pPr>
      <w:bookmarkStart w:id="2" w:name="_Toc390183567"/>
      <w:r>
        <w:rPr>
          <w:rFonts w:ascii="长城宋体" w:eastAsia="长城宋体" w:hAnsi="华文楷体" w:hint="eastAsia"/>
          <w:b/>
          <w:sz w:val="28"/>
          <w:szCs w:val="28"/>
        </w:rPr>
        <w:t>三、</w:t>
      </w:r>
      <w:bookmarkEnd w:id="2"/>
      <w:r>
        <w:rPr>
          <w:rFonts w:ascii="长城宋体" w:eastAsia="长城宋体" w:hAnsi="华文楷体" w:hint="eastAsia"/>
          <w:b/>
          <w:sz w:val="28"/>
          <w:szCs w:val="28"/>
        </w:rPr>
        <w:t>施工资源配置</w:t>
      </w:r>
    </w:p>
    <w:p w:rsidR="00C654AB" w:rsidRDefault="00C654AB" w:rsidP="00C654AB">
      <w:pPr>
        <w:rPr>
          <w:rFonts w:ascii="长城宋体" w:eastAsia="长城宋体" w:hAnsi="华文楷体"/>
          <w:b/>
          <w:bCs/>
          <w:sz w:val="28"/>
          <w:szCs w:val="28"/>
        </w:rPr>
      </w:pPr>
      <w:bookmarkStart w:id="3" w:name="_Toc390183568"/>
      <w:r>
        <w:rPr>
          <w:rFonts w:ascii="长城宋体" w:eastAsia="长城宋体" w:hAnsi="华文楷体" w:hint="eastAsia"/>
          <w:b/>
          <w:sz w:val="28"/>
          <w:szCs w:val="28"/>
        </w:rPr>
        <w:t>3.1 施工组织机构</w:t>
      </w:r>
      <w:bookmarkEnd w:id="3"/>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r>
        <w:rPr>
          <w:rFonts w:ascii="长城宋体" w:eastAsia="长城宋体" w:hAnsi="华文楷体"/>
          <w:noProof/>
          <w:sz w:val="28"/>
          <w:szCs w:val="28"/>
        </w:rPr>
        <mc:AlternateContent>
          <mc:Choice Requires="wps">
            <w:drawing>
              <wp:anchor distT="0" distB="0" distL="114300" distR="114300" simplePos="0" relativeHeight="251666432" behindDoc="0" locked="0" layoutInCell="1" allowOverlap="1" wp14:anchorId="2EE52306" wp14:editId="277D620A">
                <wp:simplePos x="0" y="0"/>
                <wp:positionH relativeFrom="column">
                  <wp:posOffset>2704465</wp:posOffset>
                </wp:positionH>
                <wp:positionV relativeFrom="paragraph">
                  <wp:posOffset>286385</wp:posOffset>
                </wp:positionV>
                <wp:extent cx="0" cy="99695"/>
                <wp:effectExtent l="5080" t="0" r="13970" b="14605"/>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ln>
                        <a:effectLst/>
                      </wps:spPr>
                      <wps:bodyPr/>
                    </wps:wsp>
                  </a:graphicData>
                </a:graphic>
              </wp:anchor>
            </w:drawing>
          </mc:Choice>
          <mc:Fallback>
            <w:pict>
              <v:shapetype w14:anchorId="794C5F65" id="_x0000_t32" coordsize="21600,21600" o:spt="32" o:oned="t" path="m,l21600,21600e" filled="f">
                <v:path arrowok="t" fillok="f" o:connecttype="none"/>
                <o:lock v:ext="edit" shapetype="t"/>
              </v:shapetype>
              <v:shape id="直接箭头连接符 46" o:spid="_x0000_s1026" type="#_x0000_t32" style="position:absolute;left:0;text-align:left;margin-left:212.95pt;margin-top:22.55pt;width:0;height:7.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59264" behindDoc="0" locked="0" layoutInCell="1" allowOverlap="1" wp14:anchorId="1026F0B4" wp14:editId="40ECDF6A">
                <wp:simplePos x="0" y="0"/>
                <wp:positionH relativeFrom="column">
                  <wp:posOffset>2179320</wp:posOffset>
                </wp:positionH>
                <wp:positionV relativeFrom="paragraph">
                  <wp:posOffset>14605</wp:posOffset>
                </wp:positionV>
                <wp:extent cx="1168400" cy="271780"/>
                <wp:effectExtent l="4445" t="4445" r="8255" b="952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71780"/>
                        </a:xfrm>
                        <a:prstGeom prst="rect">
                          <a:avLst/>
                        </a:prstGeom>
                        <a:solidFill>
                          <a:srgbClr val="FFFFFF"/>
                        </a:solidFill>
                        <a:ln w="9525">
                          <a:solidFill>
                            <a:srgbClr val="000000"/>
                          </a:solidFill>
                          <a:miter lim="800000"/>
                        </a:ln>
                        <a:effectLst/>
                      </wps:spPr>
                      <wps:txbx>
                        <w:txbxContent>
                          <w:p w:rsidR="00C654AB" w:rsidRDefault="00C654AB" w:rsidP="00C654AB">
                            <w:pPr>
                              <w:jc w:val="center"/>
                            </w:pPr>
                            <w:r>
                              <w:rPr>
                                <w:rFonts w:hint="eastAsia"/>
                              </w:rPr>
                              <w:t>项目部</w:t>
                            </w:r>
                          </w:p>
                        </w:txbxContent>
                      </wps:txbx>
                      <wps:bodyPr rot="0" vert="horz" wrap="square" lIns="91440" tIns="45720" rIns="91440" bIns="45720" anchor="t" anchorCtr="0" upright="1">
                        <a:noAutofit/>
                      </wps:bodyPr>
                    </wps:wsp>
                  </a:graphicData>
                </a:graphic>
              </wp:anchor>
            </w:drawing>
          </mc:Choice>
          <mc:Fallback>
            <w:pict>
              <v:rect w14:anchorId="1026F0B4" id="矩形 45" o:spid="_x0000_s1026" style="position:absolute;left:0;text-align:left;margin-left:171.6pt;margin-top:1.15pt;width:92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">
                <v:textbox>
                  <w:txbxContent>
                    <w:p w:rsidR="00C654AB" w:rsidRDefault="00C654AB" w:rsidP="00C654AB">
                      <w:pPr>
                        <w:jc w:val="center"/>
                      </w:pPr>
                      <w:r>
                        <w:rPr>
                          <w:rFonts w:hint="eastAsia"/>
                        </w:rPr>
                        <w:t>项目部</w:t>
                      </w:r>
                    </w:p>
                  </w:txbxContent>
                </v:textbox>
              </v:rect>
            </w:pict>
          </mc:Fallback>
        </mc:AlternateContent>
      </w:r>
    </w:p>
    <w:p w:rsidR="00C654AB" w:rsidRDefault="00C654AB" w:rsidP="00C654AB">
      <w:pPr>
        <w:rPr>
          <w:rFonts w:ascii="长城宋体" w:eastAsia="长城宋体" w:hAnsi="华文楷体"/>
          <w:sz w:val="28"/>
          <w:szCs w:val="28"/>
        </w:rPr>
      </w:pPr>
      <w:r>
        <w:rPr>
          <w:rFonts w:ascii="长城宋体" w:eastAsia="长城宋体" w:hAnsi="华文楷体"/>
          <w:noProof/>
          <w:sz w:val="28"/>
          <w:szCs w:val="28"/>
        </w:rPr>
        <mc:AlternateContent>
          <mc:Choice Requires="wps">
            <w:drawing>
              <wp:anchor distT="0" distB="0" distL="114300" distR="114300" simplePos="0" relativeHeight="251686912" behindDoc="0" locked="0" layoutInCell="1" allowOverlap="1" wp14:anchorId="5A43BDEC" wp14:editId="73D9ED75">
                <wp:simplePos x="0" y="0"/>
                <wp:positionH relativeFrom="column">
                  <wp:posOffset>2704465</wp:posOffset>
                </wp:positionH>
                <wp:positionV relativeFrom="paragraph">
                  <wp:posOffset>1283970</wp:posOffset>
                </wp:positionV>
                <wp:extent cx="0" cy="244475"/>
                <wp:effectExtent l="4445" t="0" r="14605" b="317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ln>
                        <a:effectLst/>
                      </wps:spPr>
                      <wps:bodyPr/>
                    </wps:wsp>
                  </a:graphicData>
                </a:graphic>
              </wp:anchor>
            </w:drawing>
          </mc:Choice>
          <mc:Fallback>
            <w:pict>
              <v:shape w14:anchorId="593C77C2" id="直接箭头连接符 44" o:spid="_x0000_s1026" type="#_x0000_t32" style="position:absolute;left:0;text-align:left;margin-left:212.95pt;margin-top:101.1pt;width:0;height:19.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5888" behindDoc="0" locked="0" layoutInCell="1" allowOverlap="1" wp14:anchorId="0A77A2D5" wp14:editId="2AAE8CA3">
                <wp:simplePos x="0" y="0"/>
                <wp:positionH relativeFrom="column">
                  <wp:posOffset>3562985</wp:posOffset>
                </wp:positionH>
                <wp:positionV relativeFrom="paragraph">
                  <wp:posOffset>1528445</wp:posOffset>
                </wp:positionV>
                <wp:extent cx="0" cy="226060"/>
                <wp:effectExtent l="38100" t="0" r="38100" b="254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13B12B9" id="直接箭头连接符 43" o:spid="_x0000_s1026" type="#_x0000_t32" style="position:absolute;left:0;text-align:left;margin-left:280.55pt;margin-top:120.35pt;width:0;height:17.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4864" behindDoc="0" locked="0" layoutInCell="1" allowOverlap="1" wp14:anchorId="05561918" wp14:editId="530D52F5">
                <wp:simplePos x="0" y="0"/>
                <wp:positionH relativeFrom="column">
                  <wp:posOffset>1636395</wp:posOffset>
                </wp:positionH>
                <wp:positionV relativeFrom="paragraph">
                  <wp:posOffset>1528445</wp:posOffset>
                </wp:positionV>
                <wp:extent cx="0" cy="226060"/>
                <wp:effectExtent l="38100" t="0" r="38100" b="2540"/>
                <wp:wrapNone/>
                <wp:docPr id="42"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96BFB11" id="直接箭头连接符 42" o:spid="_x0000_s1026" type="#_x0000_t32" style="position:absolute;left:0;text-align:left;margin-left:128.85pt;margin-top:120.35pt;width:0;height:17.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3840" behindDoc="0" locked="0" layoutInCell="1" allowOverlap="1" wp14:anchorId="41346568" wp14:editId="12232FE9">
                <wp:simplePos x="0" y="0"/>
                <wp:positionH relativeFrom="column">
                  <wp:posOffset>1636395</wp:posOffset>
                </wp:positionH>
                <wp:positionV relativeFrom="paragraph">
                  <wp:posOffset>1528445</wp:posOffset>
                </wp:positionV>
                <wp:extent cx="1926590" cy="0"/>
                <wp:effectExtent l="0" t="0" r="0" b="0"/>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straightConnector1">
                          <a:avLst/>
                        </a:prstGeom>
                        <a:noFill/>
                        <a:ln w="9525">
                          <a:solidFill>
                            <a:srgbClr val="000000"/>
                          </a:solidFill>
                          <a:round/>
                        </a:ln>
                        <a:effectLst/>
                      </wps:spPr>
                      <wps:bodyPr/>
                    </wps:wsp>
                  </a:graphicData>
                </a:graphic>
              </wp:anchor>
            </w:drawing>
          </mc:Choice>
          <mc:Fallback>
            <w:pict>
              <v:shape w14:anchorId="03486760" id="直接箭头连接符 41" o:spid="_x0000_s1026" type="#_x0000_t32" style="position:absolute;left:0;text-align:left;margin-left:128.85pt;margin-top:120.35pt;width:151.7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2816" behindDoc="0" locked="0" layoutInCell="1" allowOverlap="1" wp14:anchorId="6AF1AB0C" wp14:editId="543BEE68">
                <wp:simplePos x="0" y="0"/>
                <wp:positionH relativeFrom="column">
                  <wp:posOffset>3401695</wp:posOffset>
                </wp:positionH>
                <wp:positionV relativeFrom="paragraph">
                  <wp:posOffset>1754505</wp:posOffset>
                </wp:positionV>
                <wp:extent cx="344170" cy="814705"/>
                <wp:effectExtent l="4445" t="4445" r="13335" b="1905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81470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东</w:t>
                            </w:r>
                          </w:p>
                          <w:p w:rsidR="00C654AB" w:rsidRDefault="00C654AB" w:rsidP="00C654AB"/>
                          <w:p w:rsidR="00C654AB" w:rsidRDefault="00C654AB" w:rsidP="00C654AB">
                            <w:r>
                              <w:rPr>
                                <w:rFonts w:hint="eastAsia"/>
                              </w:rPr>
                              <w:t>区</w:t>
                            </w:r>
                          </w:p>
                        </w:txbxContent>
                      </wps:txbx>
                      <wps:bodyPr rot="0" vert="horz" wrap="square" lIns="91440" tIns="45720" rIns="91440" bIns="45720" anchor="t" anchorCtr="0" upright="1">
                        <a:noAutofit/>
                      </wps:bodyPr>
                    </wps:wsp>
                  </a:graphicData>
                </a:graphic>
              </wp:anchor>
            </w:drawing>
          </mc:Choice>
          <mc:Fallback>
            <w:pict>
              <v:rect w14:anchorId="6AF1AB0C" id="矩形 40" o:spid="_x0000_s1027" style="position:absolute;left:0;text-align:left;margin-left:267.85pt;margin-top:138.15pt;width:27.1pt;height:64.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">
                <v:textbox>
                  <w:txbxContent>
                    <w:p w:rsidR="00C654AB" w:rsidRDefault="00C654AB" w:rsidP="00C654AB">
                      <w:r>
                        <w:rPr>
                          <w:rFonts w:hint="eastAsia"/>
                        </w:rPr>
                        <w:t>东</w:t>
                      </w:r>
                    </w:p>
                    <w:p w:rsidR="00C654AB" w:rsidRDefault="00C654AB" w:rsidP="00C654AB"/>
                    <w:p w:rsidR="00C654AB" w:rsidRDefault="00C654AB" w:rsidP="00C654AB">
                      <w:r>
                        <w:rPr>
                          <w:rFonts w:hint="eastAsia"/>
                        </w:rPr>
                        <w:t>区</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1792" behindDoc="0" locked="0" layoutInCell="1" allowOverlap="1" wp14:anchorId="1A360026" wp14:editId="24B068A7">
                <wp:simplePos x="0" y="0"/>
                <wp:positionH relativeFrom="column">
                  <wp:posOffset>1464310</wp:posOffset>
                </wp:positionH>
                <wp:positionV relativeFrom="paragraph">
                  <wp:posOffset>1754505</wp:posOffset>
                </wp:positionV>
                <wp:extent cx="344170" cy="814705"/>
                <wp:effectExtent l="4445" t="4445" r="13335" b="1905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81470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西</w:t>
                            </w:r>
                          </w:p>
                          <w:p w:rsidR="00C654AB" w:rsidRDefault="00C654AB" w:rsidP="00C654AB"/>
                          <w:p w:rsidR="00C654AB" w:rsidRDefault="00C654AB" w:rsidP="00C654AB">
                            <w:r>
                              <w:rPr>
                                <w:rFonts w:hint="eastAsia"/>
                              </w:rPr>
                              <w:t>区</w:t>
                            </w:r>
                          </w:p>
                        </w:txbxContent>
                      </wps:txbx>
                      <wps:bodyPr rot="0" vert="horz" wrap="square" lIns="91440" tIns="45720" rIns="91440" bIns="45720" anchor="t" anchorCtr="0" upright="1">
                        <a:noAutofit/>
                      </wps:bodyPr>
                    </wps:wsp>
                  </a:graphicData>
                </a:graphic>
              </wp:anchor>
            </w:drawing>
          </mc:Choice>
          <mc:Fallback>
            <w:pict>
              <v:rect w14:anchorId="1A360026" id="矩形 39" o:spid="_x0000_s1028" style="position:absolute;left:0;text-align:left;margin-left:115.3pt;margin-top:138.15pt;width:27.1pt;height:64.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">
                <v:textbox>
                  <w:txbxContent>
                    <w:p w:rsidR="00C654AB" w:rsidRDefault="00C654AB" w:rsidP="00C654AB">
                      <w:r>
                        <w:rPr>
                          <w:rFonts w:hint="eastAsia"/>
                        </w:rPr>
                        <w:t>西</w:t>
                      </w:r>
                    </w:p>
                    <w:p w:rsidR="00C654AB" w:rsidRDefault="00C654AB" w:rsidP="00C654AB"/>
                    <w:p w:rsidR="00C654AB" w:rsidRDefault="00C654AB" w:rsidP="00C654AB">
                      <w:r>
                        <w:rPr>
                          <w:rFonts w:hint="eastAsia"/>
                        </w:rPr>
                        <w:t>区</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0768" behindDoc="0" locked="0" layoutInCell="1" allowOverlap="1" wp14:anchorId="1EABA703" wp14:editId="3A32D77C">
                <wp:simplePos x="0" y="0"/>
                <wp:positionH relativeFrom="column">
                  <wp:posOffset>5185410</wp:posOffset>
                </wp:positionH>
                <wp:positionV relativeFrom="paragraph">
                  <wp:posOffset>1145540</wp:posOffset>
                </wp:positionV>
                <wp:extent cx="0" cy="145415"/>
                <wp:effectExtent l="4445" t="0" r="14605" b="6985"/>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ln>
                        <a:effectLst/>
                      </wps:spPr>
                      <wps:bodyPr/>
                    </wps:wsp>
                  </a:graphicData>
                </a:graphic>
              </wp:anchor>
            </w:drawing>
          </mc:Choice>
          <mc:Fallback>
            <w:pict>
              <v:shape w14:anchorId="7C3D3EC8" id="直接箭头连接符 38" o:spid="_x0000_s1026" type="#_x0000_t32" style="position:absolute;left:0;text-align:left;margin-left:408.3pt;margin-top:90.2pt;width:0;height:1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9744" behindDoc="0" locked="0" layoutInCell="1" allowOverlap="1" wp14:anchorId="4B818F21" wp14:editId="445CD215">
                <wp:simplePos x="0" y="0"/>
                <wp:positionH relativeFrom="column">
                  <wp:posOffset>4361180</wp:posOffset>
                </wp:positionH>
                <wp:positionV relativeFrom="paragraph">
                  <wp:posOffset>1138555</wp:posOffset>
                </wp:positionV>
                <wp:extent cx="0" cy="145415"/>
                <wp:effectExtent l="4445" t="0" r="14605" b="698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ln>
                        <a:effectLst/>
                      </wps:spPr>
                      <wps:bodyPr/>
                    </wps:wsp>
                  </a:graphicData>
                </a:graphic>
              </wp:anchor>
            </w:drawing>
          </mc:Choice>
          <mc:Fallback>
            <w:pict>
              <v:shape w14:anchorId="6ACD2B17" id="直接箭头连接符 37" o:spid="_x0000_s1026" type="#_x0000_t32" style="position:absolute;left:0;text-align:left;margin-left:343.4pt;margin-top:89.65pt;width:0;height:1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8720" behindDoc="0" locked="0" layoutInCell="1" allowOverlap="1" wp14:anchorId="37F45B74" wp14:editId="3465333A">
                <wp:simplePos x="0" y="0"/>
                <wp:positionH relativeFrom="column">
                  <wp:posOffset>3401695</wp:posOffset>
                </wp:positionH>
                <wp:positionV relativeFrom="paragraph">
                  <wp:posOffset>1145540</wp:posOffset>
                </wp:positionV>
                <wp:extent cx="0" cy="145415"/>
                <wp:effectExtent l="4445" t="0" r="14605" b="6985"/>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ln>
                        <a:effectLst/>
                      </wps:spPr>
                      <wps:bodyPr/>
                    </wps:wsp>
                  </a:graphicData>
                </a:graphic>
              </wp:anchor>
            </w:drawing>
          </mc:Choice>
          <mc:Fallback>
            <w:pict>
              <v:shape w14:anchorId="0052E1C9" id="直接箭头连接符 36" o:spid="_x0000_s1026" type="#_x0000_t32" style="position:absolute;left:0;text-align:left;margin-left:267.85pt;margin-top:90.2pt;width:0;height:1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7696" behindDoc="0" locked="0" layoutInCell="1" allowOverlap="1" wp14:anchorId="296B19DA" wp14:editId="0CCB9B9C">
                <wp:simplePos x="0" y="0"/>
                <wp:positionH relativeFrom="column">
                  <wp:posOffset>2089150</wp:posOffset>
                </wp:positionH>
                <wp:positionV relativeFrom="paragraph">
                  <wp:posOffset>1138555</wp:posOffset>
                </wp:positionV>
                <wp:extent cx="0" cy="145415"/>
                <wp:effectExtent l="4445" t="0" r="14605" b="698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ln>
                        <a:effectLst/>
                      </wps:spPr>
                      <wps:bodyPr/>
                    </wps:wsp>
                  </a:graphicData>
                </a:graphic>
              </wp:anchor>
            </w:drawing>
          </mc:Choice>
          <mc:Fallback>
            <w:pict>
              <v:shape w14:anchorId="74B03E95" id="直接箭头连接符 35" o:spid="_x0000_s1026" type="#_x0000_t32" style="position:absolute;left:0;text-align:left;margin-left:164.5pt;margin-top:89.65pt;width:0;height:1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6672" behindDoc="0" locked="0" layoutInCell="1" allowOverlap="1" wp14:anchorId="7A1D7A39" wp14:editId="57E6D2A5">
                <wp:simplePos x="0" y="0"/>
                <wp:positionH relativeFrom="column">
                  <wp:posOffset>1174750</wp:posOffset>
                </wp:positionH>
                <wp:positionV relativeFrom="paragraph">
                  <wp:posOffset>1138555</wp:posOffset>
                </wp:positionV>
                <wp:extent cx="0" cy="145415"/>
                <wp:effectExtent l="4445" t="0" r="14605" b="6985"/>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ln>
                        <a:effectLst/>
                      </wps:spPr>
                      <wps:bodyPr/>
                    </wps:wsp>
                  </a:graphicData>
                </a:graphic>
              </wp:anchor>
            </w:drawing>
          </mc:Choice>
          <mc:Fallback>
            <w:pict>
              <v:shape w14:anchorId="239A2E61" id="直接箭头连接符 34" o:spid="_x0000_s1026" type="#_x0000_t32" style="position:absolute;left:0;text-align:left;margin-left:92.5pt;margin-top:89.65pt;width:0;height:1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5648" behindDoc="0" locked="0" layoutInCell="1" allowOverlap="1" wp14:anchorId="4D2BDA2F" wp14:editId="265E198A">
                <wp:simplePos x="0" y="0"/>
                <wp:positionH relativeFrom="column">
                  <wp:posOffset>187960</wp:posOffset>
                </wp:positionH>
                <wp:positionV relativeFrom="paragraph">
                  <wp:posOffset>1138555</wp:posOffset>
                </wp:positionV>
                <wp:extent cx="0" cy="145415"/>
                <wp:effectExtent l="4445" t="0" r="14605" b="6985"/>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ln>
                        <a:effectLst/>
                      </wps:spPr>
                      <wps:bodyPr/>
                    </wps:wsp>
                  </a:graphicData>
                </a:graphic>
              </wp:anchor>
            </w:drawing>
          </mc:Choice>
          <mc:Fallback>
            <w:pict>
              <v:shape w14:anchorId="2B56DD08" id="直接箭头连接符 33" o:spid="_x0000_s1026" type="#_x0000_t32" style="position:absolute;left:0;text-align:left;margin-left:14.8pt;margin-top:89.65pt;width:0;height:1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4624" behindDoc="0" locked="0" layoutInCell="1" allowOverlap="1" wp14:anchorId="03067C28" wp14:editId="2AD5C6C6">
                <wp:simplePos x="0" y="0"/>
                <wp:positionH relativeFrom="column">
                  <wp:posOffset>187960</wp:posOffset>
                </wp:positionH>
                <wp:positionV relativeFrom="paragraph">
                  <wp:posOffset>1283970</wp:posOffset>
                </wp:positionV>
                <wp:extent cx="4997450" cy="0"/>
                <wp:effectExtent l="0" t="0" r="0" b="0"/>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0" cy="0"/>
                        </a:xfrm>
                        <a:prstGeom prst="straightConnector1">
                          <a:avLst/>
                        </a:prstGeom>
                        <a:noFill/>
                        <a:ln w="9525">
                          <a:solidFill>
                            <a:srgbClr val="000000"/>
                          </a:solidFill>
                          <a:round/>
                        </a:ln>
                        <a:effectLst/>
                      </wps:spPr>
                      <wps:bodyPr/>
                    </wps:wsp>
                  </a:graphicData>
                </a:graphic>
              </wp:anchor>
            </w:drawing>
          </mc:Choice>
          <mc:Fallback>
            <w:pict>
              <v:shape w14:anchorId="10F6A790" id="直接箭头连接符 32" o:spid="_x0000_s1026" type="#_x0000_t32" style="position:absolute;left:0;text-align:left;margin-left:14.8pt;margin-top:101.1pt;width:39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1552" behindDoc="0" locked="0" layoutInCell="1" allowOverlap="1" wp14:anchorId="66377545" wp14:editId="789AB2A7">
                <wp:simplePos x="0" y="0"/>
                <wp:positionH relativeFrom="column">
                  <wp:posOffset>3401695</wp:posOffset>
                </wp:positionH>
                <wp:positionV relativeFrom="paragraph">
                  <wp:posOffset>87630</wp:posOffset>
                </wp:positionV>
                <wp:extent cx="0" cy="153670"/>
                <wp:effectExtent l="38100" t="0" r="38100" b="1778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6FB1D4B" id="直接箭头连接符 31" o:spid="_x0000_s1026" type="#_x0000_t32" style="position:absolute;left:0;text-align:left;margin-left:267.85pt;margin-top:6.9pt;width:0;height:1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0528" behindDoc="0" locked="0" layoutInCell="1" allowOverlap="1" wp14:anchorId="61C4A1A8" wp14:editId="4F7AA6F0">
                <wp:simplePos x="0" y="0"/>
                <wp:positionH relativeFrom="column">
                  <wp:posOffset>4361180</wp:posOffset>
                </wp:positionH>
                <wp:positionV relativeFrom="paragraph">
                  <wp:posOffset>87630</wp:posOffset>
                </wp:positionV>
                <wp:extent cx="0" cy="153670"/>
                <wp:effectExtent l="38100" t="0" r="38100" b="1778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FA2BA94" id="直接箭头连接符 30" o:spid="_x0000_s1026" type="#_x0000_t32" style="position:absolute;left:0;text-align:left;margin-left:343.4pt;margin-top:6.9pt;width:0;height:1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3600" behindDoc="0" locked="0" layoutInCell="1" allowOverlap="1" wp14:anchorId="2F631729" wp14:editId="077C4ECC">
                <wp:simplePos x="0" y="0"/>
                <wp:positionH relativeFrom="column">
                  <wp:posOffset>1174750</wp:posOffset>
                </wp:positionH>
                <wp:positionV relativeFrom="paragraph">
                  <wp:posOffset>87630</wp:posOffset>
                </wp:positionV>
                <wp:extent cx="0" cy="153670"/>
                <wp:effectExtent l="38100" t="0" r="38100" b="1778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B228D15" id="直接箭头连接符 29" o:spid="_x0000_s1026" type="#_x0000_t32" style="position:absolute;left:0;text-align:left;margin-left:92.5pt;margin-top:6.9pt;width:0;height:1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72576" behindDoc="0" locked="0" layoutInCell="1" allowOverlap="1" wp14:anchorId="46E7A5DA" wp14:editId="3FD26972">
                <wp:simplePos x="0" y="0"/>
                <wp:positionH relativeFrom="column">
                  <wp:posOffset>2089150</wp:posOffset>
                </wp:positionH>
                <wp:positionV relativeFrom="paragraph">
                  <wp:posOffset>87630</wp:posOffset>
                </wp:positionV>
                <wp:extent cx="0" cy="153670"/>
                <wp:effectExtent l="38100" t="0" r="38100" b="17780"/>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C2DDD11" id="直接箭头连接符 28" o:spid="_x0000_s1026" type="#_x0000_t32" style="position:absolute;left:0;text-align:left;margin-left:164.5pt;margin-top:6.9pt;width:0;height:1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9504" behindDoc="0" locked="0" layoutInCell="1" allowOverlap="1" wp14:anchorId="06241EAC" wp14:editId="32B9614F">
                <wp:simplePos x="0" y="0"/>
                <wp:positionH relativeFrom="column">
                  <wp:posOffset>5185410</wp:posOffset>
                </wp:positionH>
                <wp:positionV relativeFrom="paragraph">
                  <wp:posOffset>88900</wp:posOffset>
                </wp:positionV>
                <wp:extent cx="0" cy="153670"/>
                <wp:effectExtent l="38100" t="0" r="38100" b="1778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DDFF359" id="直接箭头连接符 27" o:spid="_x0000_s1026" type="#_x0000_t32" style="position:absolute;left:0;text-align:left;margin-left:408.3pt;margin-top:7pt;width:0;height:1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8480" behindDoc="0" locked="0" layoutInCell="1" allowOverlap="1" wp14:anchorId="0CD6EFB7" wp14:editId="2CB6F50E">
                <wp:simplePos x="0" y="0"/>
                <wp:positionH relativeFrom="column">
                  <wp:posOffset>187960</wp:posOffset>
                </wp:positionH>
                <wp:positionV relativeFrom="paragraph">
                  <wp:posOffset>88900</wp:posOffset>
                </wp:positionV>
                <wp:extent cx="0" cy="153670"/>
                <wp:effectExtent l="38100" t="0" r="38100" b="1778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4E19427" id="直接箭头连接符 26" o:spid="_x0000_s1026" type="#_x0000_t32" style="position:absolute;left:0;text-align:left;margin-left:14.8pt;margin-top:7pt;width:0;height:1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7456" behindDoc="0" locked="0" layoutInCell="1" allowOverlap="1" wp14:anchorId="01E3EF0F" wp14:editId="2056C52E">
                <wp:simplePos x="0" y="0"/>
                <wp:positionH relativeFrom="column">
                  <wp:posOffset>187960</wp:posOffset>
                </wp:positionH>
                <wp:positionV relativeFrom="paragraph">
                  <wp:posOffset>88900</wp:posOffset>
                </wp:positionV>
                <wp:extent cx="4997450" cy="0"/>
                <wp:effectExtent l="0" t="0" r="0" b="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0" cy="0"/>
                        </a:xfrm>
                        <a:prstGeom prst="straightConnector1">
                          <a:avLst/>
                        </a:prstGeom>
                        <a:noFill/>
                        <a:ln w="9525">
                          <a:solidFill>
                            <a:srgbClr val="000000"/>
                          </a:solidFill>
                          <a:round/>
                        </a:ln>
                        <a:effectLst/>
                      </wps:spPr>
                      <wps:bodyPr/>
                    </wps:wsp>
                  </a:graphicData>
                </a:graphic>
              </wp:anchor>
            </w:drawing>
          </mc:Choice>
          <mc:Fallback>
            <w:pict>
              <v:shape w14:anchorId="727547F6" id="直接箭头连接符 25" o:spid="_x0000_s1026" type="#_x0000_t32" style="position:absolute;left:0;text-align:left;margin-left:14.8pt;margin-top:7pt;width:39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1312" behindDoc="0" locked="0" layoutInCell="1" allowOverlap="1" wp14:anchorId="3BD72811" wp14:editId="4828E10D">
                <wp:simplePos x="0" y="0"/>
                <wp:positionH relativeFrom="column">
                  <wp:posOffset>1000760</wp:posOffset>
                </wp:positionH>
                <wp:positionV relativeFrom="paragraph">
                  <wp:posOffset>242570</wp:posOffset>
                </wp:positionV>
                <wp:extent cx="334645" cy="895985"/>
                <wp:effectExtent l="4445" t="4445" r="22860" b="1397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89598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施工办</w:t>
                            </w:r>
                          </w:p>
                        </w:txbxContent>
                      </wps:txbx>
                      <wps:bodyPr rot="0" vert="horz" wrap="square" lIns="91440" tIns="45720" rIns="91440" bIns="45720" anchor="t" anchorCtr="0" upright="1">
                        <a:noAutofit/>
                      </wps:bodyPr>
                    </wps:wsp>
                  </a:graphicData>
                </a:graphic>
              </wp:anchor>
            </w:drawing>
          </mc:Choice>
          <mc:Fallback>
            <w:pict>
              <v:rect w14:anchorId="3BD72811" id="矩形 24" o:spid="_x0000_s1029" style="position:absolute;left:0;text-align:left;margin-left:78.8pt;margin-top:19.1pt;width:26.35pt;height:7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">
                <v:textbox>
                  <w:txbxContent>
                    <w:p w:rsidR="00C654AB" w:rsidRDefault="00C654AB" w:rsidP="00C654AB">
                      <w:r>
                        <w:rPr>
                          <w:rFonts w:hint="eastAsia"/>
                        </w:rPr>
                        <w:t>施工办</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2336" behindDoc="0" locked="0" layoutInCell="1" allowOverlap="1" wp14:anchorId="634E977F" wp14:editId="5916D2EE">
                <wp:simplePos x="0" y="0"/>
                <wp:positionH relativeFrom="column">
                  <wp:posOffset>1942465</wp:posOffset>
                </wp:positionH>
                <wp:positionV relativeFrom="paragraph">
                  <wp:posOffset>242570</wp:posOffset>
                </wp:positionV>
                <wp:extent cx="334645" cy="895985"/>
                <wp:effectExtent l="4445" t="4445" r="22860" b="1397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89598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质检办</w:t>
                            </w:r>
                          </w:p>
                        </w:txbxContent>
                      </wps:txbx>
                      <wps:bodyPr rot="0" vert="horz" wrap="square" lIns="91440" tIns="45720" rIns="91440" bIns="45720" anchor="t" anchorCtr="0" upright="1">
                        <a:noAutofit/>
                      </wps:bodyPr>
                    </wps:wsp>
                  </a:graphicData>
                </a:graphic>
              </wp:anchor>
            </w:drawing>
          </mc:Choice>
          <mc:Fallback>
            <w:pict>
              <v:rect w14:anchorId="634E977F" id="矩形 23" o:spid="_x0000_s1030" style="position:absolute;left:0;text-align:left;margin-left:152.95pt;margin-top:19.1pt;width:26.35pt;height:7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">
                <v:textbox>
                  <w:txbxContent>
                    <w:p w:rsidR="00C654AB" w:rsidRDefault="00C654AB" w:rsidP="00C654AB">
                      <w:r>
                        <w:rPr>
                          <w:rFonts w:hint="eastAsia"/>
                        </w:rPr>
                        <w:t>质检办</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5408" behindDoc="0" locked="0" layoutInCell="1" allowOverlap="1" wp14:anchorId="5BA6CE99" wp14:editId="2950B121">
                <wp:simplePos x="0" y="0"/>
                <wp:positionH relativeFrom="column">
                  <wp:posOffset>5012055</wp:posOffset>
                </wp:positionH>
                <wp:positionV relativeFrom="paragraph">
                  <wp:posOffset>242570</wp:posOffset>
                </wp:positionV>
                <wp:extent cx="334645" cy="895985"/>
                <wp:effectExtent l="4445" t="4445" r="22860" b="1397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89598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实验室</w:t>
                            </w:r>
                          </w:p>
                        </w:txbxContent>
                      </wps:txbx>
                      <wps:bodyPr rot="0" vert="horz" wrap="square" lIns="91440" tIns="45720" rIns="91440" bIns="45720" anchor="t" anchorCtr="0" upright="1">
                        <a:noAutofit/>
                      </wps:bodyPr>
                    </wps:wsp>
                  </a:graphicData>
                </a:graphic>
              </wp:anchor>
            </w:drawing>
          </mc:Choice>
          <mc:Fallback>
            <w:pict>
              <v:rect w14:anchorId="5BA6CE99" id="矩形 22" o:spid="_x0000_s1031" style="position:absolute;left:0;text-align:left;margin-left:394.65pt;margin-top:19.1pt;width:26.35pt;height:70.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">
                <v:textbox>
                  <w:txbxContent>
                    <w:p w:rsidR="00C654AB" w:rsidRDefault="00C654AB" w:rsidP="00C654AB">
                      <w:r>
                        <w:rPr>
                          <w:rFonts w:hint="eastAsia"/>
                        </w:rPr>
                        <w:t>实验室</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4384" behindDoc="0" locked="0" layoutInCell="1" allowOverlap="1" wp14:anchorId="17A807E5" wp14:editId="2443ABEB">
                <wp:simplePos x="0" y="0"/>
                <wp:positionH relativeFrom="column">
                  <wp:posOffset>4179570</wp:posOffset>
                </wp:positionH>
                <wp:positionV relativeFrom="paragraph">
                  <wp:posOffset>242570</wp:posOffset>
                </wp:positionV>
                <wp:extent cx="334645" cy="895985"/>
                <wp:effectExtent l="4445" t="4445" r="22860" b="1397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89598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测量办</w:t>
                            </w:r>
                          </w:p>
                        </w:txbxContent>
                      </wps:txbx>
                      <wps:bodyPr rot="0" vert="horz" wrap="square" lIns="91440" tIns="45720" rIns="91440" bIns="45720" anchor="t" anchorCtr="0" upright="1">
                        <a:noAutofit/>
                      </wps:bodyPr>
                    </wps:wsp>
                  </a:graphicData>
                </a:graphic>
              </wp:anchor>
            </w:drawing>
          </mc:Choice>
          <mc:Fallback>
            <w:pict>
              <v:rect w14:anchorId="17A807E5" id="矩形 21" o:spid="_x0000_s1032" style="position:absolute;left:0;text-align:left;margin-left:329.1pt;margin-top:19.1pt;width:26.35pt;height:7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">
                <v:textbox>
                  <w:txbxContent>
                    <w:p w:rsidR="00C654AB" w:rsidRDefault="00C654AB" w:rsidP="00C654AB">
                      <w:r>
                        <w:rPr>
                          <w:rFonts w:hint="eastAsia"/>
                        </w:rPr>
                        <w:t>测量办</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3360" behindDoc="0" locked="0" layoutInCell="1" allowOverlap="1" wp14:anchorId="53271409" wp14:editId="1D3889EB">
                <wp:simplePos x="0" y="0"/>
                <wp:positionH relativeFrom="column">
                  <wp:posOffset>3228340</wp:posOffset>
                </wp:positionH>
                <wp:positionV relativeFrom="paragraph">
                  <wp:posOffset>242570</wp:posOffset>
                </wp:positionV>
                <wp:extent cx="334645" cy="895985"/>
                <wp:effectExtent l="4445" t="4445" r="22860" b="139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895985"/>
                        </a:xfrm>
                        <a:prstGeom prst="rect">
                          <a:avLst/>
                        </a:prstGeom>
                        <a:solidFill>
                          <a:srgbClr val="FFFFFF"/>
                        </a:solidFill>
                        <a:ln w="9525">
                          <a:solidFill>
                            <a:srgbClr val="000000"/>
                          </a:solidFill>
                          <a:miter lim="800000"/>
                        </a:ln>
                        <a:effectLst/>
                      </wps:spPr>
                      <wps:txbx>
                        <w:txbxContent>
                          <w:p w:rsidR="00C654AB" w:rsidRDefault="00C654AB" w:rsidP="00C654AB">
                            <w:r>
                              <w:rPr>
                                <w:rFonts w:hint="eastAsia"/>
                              </w:rPr>
                              <w:t>机务办</w:t>
                            </w:r>
                          </w:p>
                        </w:txbxContent>
                      </wps:txbx>
                      <wps:bodyPr rot="0" vert="horz" wrap="square" lIns="91440" tIns="45720" rIns="91440" bIns="45720" anchor="t" anchorCtr="0" upright="1">
                        <a:noAutofit/>
                      </wps:bodyPr>
                    </wps:wsp>
                  </a:graphicData>
                </a:graphic>
              </wp:anchor>
            </w:drawing>
          </mc:Choice>
          <mc:Fallback>
            <w:pict>
              <v:rect w14:anchorId="53271409" id="矩形 20" o:spid="_x0000_s1033" style="position:absolute;left:0;text-align:left;margin-left:254.2pt;margin-top:19.1pt;width:26.35pt;height:7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">
                <v:textbox>
                  <w:txbxContent>
                    <w:p w:rsidR="00C654AB" w:rsidRDefault="00C654AB" w:rsidP="00C654AB">
                      <w:r>
                        <w:rPr>
                          <w:rFonts w:hint="eastAsia"/>
                        </w:rPr>
                        <w:t>机务办</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60288" behindDoc="0" locked="0" layoutInCell="1" allowOverlap="1" wp14:anchorId="1D0FBE63" wp14:editId="0007906B">
                <wp:simplePos x="0" y="0"/>
                <wp:positionH relativeFrom="column">
                  <wp:posOffset>43180</wp:posOffset>
                </wp:positionH>
                <wp:positionV relativeFrom="paragraph">
                  <wp:posOffset>242570</wp:posOffset>
                </wp:positionV>
                <wp:extent cx="334645" cy="895985"/>
                <wp:effectExtent l="4445" t="4445" r="22860" b="1397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895985"/>
                        </a:xfrm>
                        <a:prstGeom prst="rect">
                          <a:avLst/>
                        </a:prstGeom>
                        <a:solidFill>
                          <a:srgbClr val="FFFFFF"/>
                        </a:solidFill>
                        <a:ln w="9525">
                          <a:solidFill>
                            <a:srgbClr val="000000"/>
                          </a:solidFill>
                          <a:miter lim="800000"/>
                        </a:ln>
                        <a:effectLst/>
                      </wps:spPr>
                      <wps:txbx>
                        <w:txbxContent>
                          <w:p w:rsidR="00C654AB" w:rsidRDefault="00C654AB" w:rsidP="00C654AB">
                            <w:pPr>
                              <w:jc w:val="center"/>
                            </w:pPr>
                            <w:r>
                              <w:rPr>
                                <w:rFonts w:hint="eastAsia"/>
                              </w:rPr>
                              <w:t>技术办</w:t>
                            </w:r>
                          </w:p>
                        </w:txbxContent>
                      </wps:txbx>
                      <wps:bodyPr rot="0" vert="horz" wrap="square" lIns="91440" tIns="45720" rIns="91440" bIns="45720" anchor="t" anchorCtr="0" upright="1">
                        <a:noAutofit/>
                      </wps:bodyPr>
                    </wps:wsp>
                  </a:graphicData>
                </a:graphic>
              </wp:anchor>
            </w:drawing>
          </mc:Choice>
          <mc:Fallback>
            <w:pict>
              <v:rect w14:anchorId="1D0FBE63" id="矩形 19" o:spid="_x0000_s1034" style="position:absolute;left:0;text-align:left;margin-left:3.4pt;margin-top:19.1pt;width:26.35pt;height:7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">
                <v:textbox>
                  <w:txbxContent>
                    <w:p w:rsidR="00C654AB" w:rsidRDefault="00C654AB" w:rsidP="00C654AB">
                      <w:pPr>
                        <w:jc w:val="center"/>
                      </w:pPr>
                      <w:r>
                        <w:rPr>
                          <w:rFonts w:hint="eastAsia"/>
                        </w:rPr>
                        <w:t>技术办</w:t>
                      </w:r>
                    </w:p>
                  </w:txbxContent>
                </v:textbox>
              </v:rect>
            </w:pict>
          </mc:Fallback>
        </mc:AlternateContent>
      </w: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rPr>
          <w:rFonts w:ascii="长城宋体" w:eastAsia="长城宋体" w:hAnsi="华文楷体"/>
          <w:b/>
          <w:sz w:val="28"/>
          <w:szCs w:val="28"/>
        </w:rPr>
      </w:pPr>
      <w:bookmarkStart w:id="4" w:name="_Toc390183569"/>
      <w:r>
        <w:rPr>
          <w:rFonts w:ascii="长城宋体" w:eastAsia="长城宋体" w:hAnsi="华文楷体" w:hint="eastAsia"/>
          <w:b/>
          <w:sz w:val="28"/>
          <w:szCs w:val="28"/>
        </w:rPr>
        <w:t>3.2 劳动力需求计划</w:t>
      </w:r>
      <w:bookmarkEnd w:id="4"/>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070"/>
        <w:gridCol w:w="2070"/>
        <w:gridCol w:w="2070"/>
      </w:tblGrid>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序号</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工种</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数量</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备注</w:t>
            </w: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1</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项目管理人员</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4</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2</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电工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2</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3</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挖掘机操作工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2</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4</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管工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10</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5</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测量工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4</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6</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力工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8</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7</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机修工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1</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8</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碾路机操作工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1</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p>
        </w:tc>
      </w:tr>
      <w:tr w:rsidR="00C654AB" w:rsidTr="00930F6D">
        <w:trPr>
          <w:trHeight w:val="468"/>
        </w:trPr>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9</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随车吊操作工</w:t>
            </w:r>
          </w:p>
        </w:tc>
        <w:tc>
          <w:tcPr>
            <w:tcW w:w="2070" w:type="dxa"/>
          </w:tcPr>
          <w:p w:rsidR="00C654AB" w:rsidRDefault="00C654AB" w:rsidP="00930F6D">
            <w:pPr>
              <w:spacing w:line="360" w:lineRule="auto"/>
              <w:ind w:left="-12"/>
              <w:jc w:val="center"/>
              <w:rPr>
                <w:rFonts w:ascii="长城宋体" w:eastAsia="长城宋体" w:hAnsi="华文楷体"/>
                <w:bCs/>
                <w:sz w:val="28"/>
                <w:szCs w:val="28"/>
              </w:rPr>
            </w:pPr>
            <w:r>
              <w:rPr>
                <w:rFonts w:ascii="长城宋体" w:eastAsia="长城宋体" w:hAnsi="华文楷体" w:hint="eastAsia"/>
                <w:bCs/>
                <w:sz w:val="28"/>
                <w:szCs w:val="28"/>
              </w:rPr>
              <w:t>1</w:t>
            </w:r>
          </w:p>
        </w:tc>
        <w:tc>
          <w:tcPr>
            <w:tcW w:w="2070" w:type="dxa"/>
          </w:tcPr>
          <w:p w:rsidR="00C654AB" w:rsidRDefault="00C654AB" w:rsidP="00930F6D">
            <w:pPr>
              <w:spacing w:line="360" w:lineRule="auto"/>
              <w:ind w:firstLineChars="200" w:firstLine="560"/>
              <w:rPr>
                <w:rFonts w:ascii="长城宋体" w:eastAsia="长城宋体" w:hAnsi="华文楷体"/>
                <w:bCs/>
                <w:sz w:val="28"/>
                <w:szCs w:val="28"/>
              </w:rPr>
            </w:pPr>
          </w:p>
        </w:tc>
      </w:tr>
    </w:tbl>
    <w:p w:rsidR="00C654AB" w:rsidRDefault="00C654AB" w:rsidP="00C654AB">
      <w:pPr>
        <w:rPr>
          <w:rFonts w:ascii="长城宋体" w:eastAsia="长城宋体" w:hAnsi="华文楷体"/>
          <w:b/>
          <w:bCs/>
          <w:sz w:val="28"/>
          <w:szCs w:val="28"/>
        </w:rPr>
      </w:pPr>
      <w:bookmarkStart w:id="5" w:name="_Toc390183570"/>
      <w:r>
        <w:rPr>
          <w:rFonts w:ascii="长城宋体" w:eastAsia="长城宋体" w:hAnsi="华文楷体" w:hint="eastAsia"/>
          <w:b/>
          <w:sz w:val="28"/>
          <w:szCs w:val="28"/>
        </w:rPr>
        <w:t>四、施工措施</w:t>
      </w:r>
      <w:bookmarkEnd w:id="5"/>
    </w:p>
    <w:p w:rsidR="00C654AB" w:rsidRDefault="00C654AB" w:rsidP="00C654AB">
      <w:pPr>
        <w:rPr>
          <w:rFonts w:ascii="长城宋体" w:eastAsia="长城宋体" w:hAnsi="华文楷体"/>
          <w:bCs/>
          <w:sz w:val="28"/>
          <w:szCs w:val="28"/>
        </w:rPr>
      </w:pPr>
      <w:bookmarkStart w:id="6" w:name="_Toc390183571"/>
      <w:r>
        <w:rPr>
          <w:rFonts w:ascii="长城宋体" w:eastAsia="长城宋体" w:hAnsi="华文楷体" w:hint="eastAsia"/>
          <w:sz w:val="28"/>
          <w:szCs w:val="28"/>
        </w:rPr>
        <w:t>4.1 施工原则</w:t>
      </w:r>
      <w:bookmarkEnd w:id="6"/>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lastRenderedPageBreak/>
        <w:t>1）管道施工：先主干，后分支，先深后浅，分支管线施工应该在构造物施工之后进行。</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2）管沟采用机械开挖（人工配合，基地留200mm厚人工清槽），管沟边坡坡度为1:1，沟深超过4m时预留宽度为1.2m的马道，分层开挖。小管沟采用人工开挖。当机械无法开挖的部位采用人工开挖。</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3）阀门、检查井安装前要先进行检查及试验。</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4）双壁波纹管采用承插式接口，当不能采用单承口连接时，可采用双承口连接，套管采用PE、玻璃钢或者不锈钢材料，双向承插弹性密封圈连接。</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5）双壁波纹管施工前，压实度需达到85%～90%。回填范围不得小于设计支撑角2α+30°（ 180°），回填密实度应达到95%以上。</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6）双壁波纹管与检查井的连接可以采用刚性连接或者柔性连接。</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刚性连接：检查井砌筑时，井壁内预埋管件或者短管，承口向外，便于插口连接。采用这种连接方式时，水泥砂浆应饱满。</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柔性连接：在检查井上安放带有承口的预制混凝土圈梁，圈梁内径与管插口外留有一定间隙，使管端的橡胶圈与圈梁相接后允许产生一定的转角，以适应检查井与管道间的不均匀沉降和变形要求。</w:t>
      </w:r>
    </w:p>
    <w:p w:rsidR="00C654AB" w:rsidRDefault="00C654AB" w:rsidP="00C654AB">
      <w:pPr>
        <w:rPr>
          <w:rFonts w:ascii="长城宋体" w:eastAsia="长城宋体" w:hAnsi="华文楷体"/>
          <w:b/>
          <w:bCs/>
          <w:sz w:val="28"/>
          <w:szCs w:val="28"/>
        </w:rPr>
      </w:pPr>
      <w:bookmarkStart w:id="7" w:name="_Toc390183572"/>
      <w:r>
        <w:rPr>
          <w:rFonts w:ascii="长城宋体" w:eastAsia="长城宋体" w:hAnsi="华文楷体" w:hint="eastAsia"/>
          <w:b/>
          <w:sz w:val="28"/>
          <w:szCs w:val="28"/>
        </w:rPr>
        <w:t>4.2 施工流程</w:t>
      </w:r>
      <w:bookmarkEnd w:id="7"/>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r>
        <w:rPr>
          <w:rFonts w:ascii="长城宋体" w:eastAsia="长城宋体" w:hAnsi="华文楷体"/>
          <w:noProof/>
          <w:sz w:val="28"/>
          <w:szCs w:val="28"/>
        </w:rPr>
        <mc:AlternateContent>
          <mc:Choice Requires="wps">
            <w:drawing>
              <wp:anchor distT="0" distB="0" distL="114300" distR="114300" simplePos="0" relativeHeight="251700224" behindDoc="0" locked="0" layoutInCell="1" allowOverlap="1" wp14:anchorId="3D3C120B" wp14:editId="448CFA2D">
                <wp:simplePos x="0" y="0"/>
                <wp:positionH relativeFrom="column">
                  <wp:posOffset>5248910</wp:posOffset>
                </wp:positionH>
                <wp:positionV relativeFrom="paragraph">
                  <wp:posOffset>229235</wp:posOffset>
                </wp:positionV>
                <wp:extent cx="0" cy="588645"/>
                <wp:effectExtent l="4445" t="0" r="14605" b="190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
                        </a:xfrm>
                        <a:prstGeom prst="straightConnector1">
                          <a:avLst/>
                        </a:prstGeom>
                        <a:noFill/>
                        <a:ln w="9525">
                          <a:solidFill>
                            <a:srgbClr val="000000"/>
                          </a:solidFill>
                          <a:round/>
                        </a:ln>
                        <a:effectLst/>
                      </wps:spPr>
                      <wps:bodyPr/>
                    </wps:wsp>
                  </a:graphicData>
                </a:graphic>
              </wp:anchor>
            </w:drawing>
          </mc:Choice>
          <mc:Fallback>
            <w:pict>
              <v:shape w14:anchorId="528587B2" id="直接箭头连接符 18" o:spid="_x0000_s1026" type="#_x0000_t32" style="position:absolute;left:0;text-align:left;margin-left:413.3pt;margin-top:18.05pt;width:0;height:46.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9200" behindDoc="0" locked="0" layoutInCell="1" allowOverlap="1" wp14:anchorId="6F667114" wp14:editId="480CF936">
                <wp:simplePos x="0" y="0"/>
                <wp:positionH relativeFrom="column">
                  <wp:posOffset>5111750</wp:posOffset>
                </wp:positionH>
                <wp:positionV relativeFrom="paragraph">
                  <wp:posOffset>229235</wp:posOffset>
                </wp:positionV>
                <wp:extent cx="137160" cy="0"/>
                <wp:effectExtent l="0" t="0" r="0" b="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ln>
                        <a:effectLst/>
                      </wps:spPr>
                      <wps:bodyPr/>
                    </wps:wsp>
                  </a:graphicData>
                </a:graphic>
              </wp:anchor>
            </w:drawing>
          </mc:Choice>
          <mc:Fallback>
            <w:pict>
              <v:shape w14:anchorId="33455F06" id="直接箭头连接符 17" o:spid="_x0000_s1026" type="#_x0000_t32" style="position:absolute;left:0;text-align:left;margin-left:402.5pt;margin-top:18.05pt;width:10.8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"/>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8176" behindDoc="0" locked="0" layoutInCell="1" allowOverlap="1" wp14:anchorId="34C16AA7" wp14:editId="7B2560EE">
                <wp:simplePos x="0" y="0"/>
                <wp:positionH relativeFrom="column">
                  <wp:posOffset>3816985</wp:posOffset>
                </wp:positionH>
                <wp:positionV relativeFrom="paragraph">
                  <wp:posOffset>229235</wp:posOffset>
                </wp:positionV>
                <wp:extent cx="325755" cy="0"/>
                <wp:effectExtent l="0" t="38100" r="17145" b="3810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352A6FA" id="直接箭头连接符 16" o:spid="_x0000_s1026" type="#_x0000_t32" style="position:absolute;left:0;text-align:left;margin-left:300.55pt;margin-top:18.05pt;width:25.6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7152" behindDoc="0" locked="0" layoutInCell="1" allowOverlap="1" wp14:anchorId="6404899D" wp14:editId="1D202F51">
                <wp:simplePos x="0" y="0"/>
                <wp:positionH relativeFrom="column">
                  <wp:posOffset>2278380</wp:posOffset>
                </wp:positionH>
                <wp:positionV relativeFrom="paragraph">
                  <wp:posOffset>229235</wp:posOffset>
                </wp:positionV>
                <wp:extent cx="307340" cy="0"/>
                <wp:effectExtent l="0" t="38100" r="16510" b="3810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E4ED873" id="直接箭头连接符 15" o:spid="_x0000_s1026" type="#_x0000_t32" style="position:absolute;left:0;text-align:left;margin-left:179.4pt;margin-top:18.05pt;width:24.2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6128" behindDoc="0" locked="0" layoutInCell="1" allowOverlap="1" wp14:anchorId="76C403C0" wp14:editId="58D0C7F9">
                <wp:simplePos x="0" y="0"/>
                <wp:positionH relativeFrom="column">
                  <wp:posOffset>1057275</wp:posOffset>
                </wp:positionH>
                <wp:positionV relativeFrom="paragraph">
                  <wp:posOffset>229235</wp:posOffset>
                </wp:positionV>
                <wp:extent cx="252095" cy="0"/>
                <wp:effectExtent l="0" t="38100" r="14605" b="3810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9E4D89A" id="直接箭头连接符 14" o:spid="_x0000_s1026" type="#_x0000_t32" style="position:absolute;left:0;text-align:left;margin-left:83.25pt;margin-top:18.05pt;width:19.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9984" behindDoc="0" locked="0" layoutInCell="1" allowOverlap="1" wp14:anchorId="5C947299" wp14:editId="45FD3AF0">
                <wp:simplePos x="0" y="0"/>
                <wp:positionH relativeFrom="column">
                  <wp:posOffset>2585720</wp:posOffset>
                </wp:positionH>
                <wp:positionV relativeFrom="paragraph">
                  <wp:posOffset>93980</wp:posOffset>
                </wp:positionV>
                <wp:extent cx="1231265" cy="298450"/>
                <wp:effectExtent l="4445" t="4445" r="21590" b="2095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管沟、井室开挖</w:t>
                            </w:r>
                          </w:p>
                        </w:txbxContent>
                      </wps:txbx>
                      <wps:bodyPr rot="0" vert="horz" wrap="square" lIns="91440" tIns="45720" rIns="91440" bIns="45720" anchor="t" anchorCtr="0" upright="1">
                        <a:noAutofit/>
                      </wps:bodyPr>
                    </wps:wsp>
                  </a:graphicData>
                </a:graphic>
              </wp:anchor>
            </w:drawing>
          </mc:Choice>
          <mc:Fallback>
            <w:pict>
              <v:rect w14:anchorId="5C947299" id="矩形 13" o:spid="_x0000_s1035" style="position:absolute;left:0;text-align:left;margin-left:203.6pt;margin-top:7.4pt;width:96.95pt;height:2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">
                <v:textbox>
                  <w:txbxContent>
                    <w:p w:rsidR="00C654AB" w:rsidRDefault="00C654AB" w:rsidP="00C654AB">
                      <w:pPr>
                        <w:ind w:firstLineChars="50" w:firstLine="105"/>
                      </w:pPr>
                      <w:r>
                        <w:rPr>
                          <w:rFonts w:hint="eastAsia"/>
                        </w:rPr>
                        <w:t>管沟、井室开挖</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8960" behindDoc="0" locked="0" layoutInCell="1" allowOverlap="1" wp14:anchorId="1ECADD7C" wp14:editId="679F9EC8">
                <wp:simplePos x="0" y="0"/>
                <wp:positionH relativeFrom="column">
                  <wp:posOffset>1309370</wp:posOffset>
                </wp:positionH>
                <wp:positionV relativeFrom="paragraph">
                  <wp:posOffset>93980</wp:posOffset>
                </wp:positionV>
                <wp:extent cx="969010" cy="298450"/>
                <wp:effectExtent l="4445" t="4445" r="17145" b="2095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定位测量</w:t>
                            </w:r>
                          </w:p>
                        </w:txbxContent>
                      </wps:txbx>
                      <wps:bodyPr rot="0" vert="horz" wrap="square" lIns="91440" tIns="45720" rIns="91440" bIns="45720" anchor="t" anchorCtr="0" upright="1">
                        <a:noAutofit/>
                      </wps:bodyPr>
                    </wps:wsp>
                  </a:graphicData>
                </a:graphic>
              </wp:anchor>
            </w:drawing>
          </mc:Choice>
          <mc:Fallback>
            <w:pict>
              <v:rect w14:anchorId="1ECADD7C" id="矩形 12" o:spid="_x0000_s1036" style="position:absolute;left:0;text-align:left;margin-left:103.1pt;margin-top:7.4pt;width:76.3pt;height:2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">
                <v:textbox>
                  <w:txbxContent>
                    <w:p w:rsidR="00C654AB" w:rsidRDefault="00C654AB" w:rsidP="00C654AB">
                      <w:pPr>
                        <w:ind w:firstLineChars="50" w:firstLine="105"/>
                      </w:pPr>
                      <w:r>
                        <w:rPr>
                          <w:rFonts w:hint="eastAsia"/>
                        </w:rPr>
                        <w:t>定位测量</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1008" behindDoc="0" locked="0" layoutInCell="1" allowOverlap="1" wp14:anchorId="719B5C75" wp14:editId="7036F3BB">
                <wp:simplePos x="0" y="0"/>
                <wp:positionH relativeFrom="column">
                  <wp:posOffset>4142740</wp:posOffset>
                </wp:positionH>
                <wp:positionV relativeFrom="paragraph">
                  <wp:posOffset>93980</wp:posOffset>
                </wp:positionV>
                <wp:extent cx="969010" cy="298450"/>
                <wp:effectExtent l="4445" t="4445" r="17145" b="2095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井室施工</w:t>
                            </w:r>
                          </w:p>
                        </w:txbxContent>
                      </wps:txbx>
                      <wps:bodyPr rot="0" vert="horz" wrap="square" lIns="91440" tIns="45720" rIns="91440" bIns="45720" anchor="t" anchorCtr="0" upright="1">
                        <a:noAutofit/>
                      </wps:bodyPr>
                    </wps:wsp>
                  </a:graphicData>
                </a:graphic>
              </wp:anchor>
            </w:drawing>
          </mc:Choice>
          <mc:Fallback>
            <w:pict>
              <v:rect w14:anchorId="719B5C75" id="矩形 11" o:spid="_x0000_s1037" style="position:absolute;left:0;text-align:left;margin-left:326.2pt;margin-top:7.4pt;width:76.3pt;height:2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">
                <v:textbox>
                  <w:txbxContent>
                    <w:p w:rsidR="00C654AB" w:rsidRDefault="00C654AB" w:rsidP="00C654AB">
                      <w:pPr>
                        <w:ind w:firstLineChars="50" w:firstLine="105"/>
                      </w:pPr>
                      <w:r>
                        <w:rPr>
                          <w:rFonts w:hint="eastAsia"/>
                        </w:rPr>
                        <w:t>井室施工</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87936" behindDoc="0" locked="0" layoutInCell="1" allowOverlap="1" wp14:anchorId="07313743" wp14:editId="0621AF3B">
                <wp:simplePos x="0" y="0"/>
                <wp:positionH relativeFrom="column">
                  <wp:posOffset>88265</wp:posOffset>
                </wp:positionH>
                <wp:positionV relativeFrom="paragraph">
                  <wp:posOffset>93980</wp:posOffset>
                </wp:positionV>
                <wp:extent cx="969010" cy="298450"/>
                <wp:effectExtent l="4445" t="4445" r="17145" b="209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施工准备</w:t>
                            </w:r>
                          </w:p>
                        </w:txbxContent>
                      </wps:txbx>
                      <wps:bodyPr rot="0" vert="horz" wrap="square" lIns="91440" tIns="45720" rIns="91440" bIns="45720" anchor="t" anchorCtr="0" upright="1">
                        <a:noAutofit/>
                      </wps:bodyPr>
                    </wps:wsp>
                  </a:graphicData>
                </a:graphic>
              </wp:anchor>
            </w:drawing>
          </mc:Choice>
          <mc:Fallback>
            <w:pict>
              <v:rect w14:anchorId="07313743" id="矩形 10" o:spid="_x0000_s1038" style="position:absolute;left:0;text-align:left;margin-left:6.95pt;margin-top:7.4pt;width:76.3pt;height:2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">
                <v:textbox>
                  <w:txbxContent>
                    <w:p w:rsidR="00C654AB" w:rsidRDefault="00C654AB" w:rsidP="00C654AB">
                      <w:pPr>
                        <w:ind w:firstLineChars="50" w:firstLine="105"/>
                      </w:pPr>
                      <w:r>
                        <w:rPr>
                          <w:rFonts w:hint="eastAsia"/>
                        </w:rPr>
                        <w:t>施工准备</w:t>
                      </w:r>
                    </w:p>
                  </w:txbxContent>
                </v:textbox>
              </v:rect>
            </w:pict>
          </mc:Fallback>
        </mc:AlternateContent>
      </w: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r>
        <w:rPr>
          <w:rFonts w:ascii="长城宋体" w:eastAsia="长城宋体" w:hAnsi="华文楷体"/>
          <w:noProof/>
          <w:sz w:val="28"/>
          <w:szCs w:val="28"/>
        </w:rPr>
        <mc:AlternateContent>
          <mc:Choice Requires="wps">
            <w:drawing>
              <wp:anchor distT="0" distB="0" distL="114300" distR="114300" simplePos="0" relativeHeight="251704320" behindDoc="0" locked="0" layoutInCell="1" allowOverlap="1" wp14:anchorId="554C0C26" wp14:editId="617B03F7">
                <wp:simplePos x="0" y="0"/>
                <wp:positionH relativeFrom="column">
                  <wp:posOffset>1057275</wp:posOffset>
                </wp:positionH>
                <wp:positionV relativeFrom="paragraph">
                  <wp:posOffset>223520</wp:posOffset>
                </wp:positionV>
                <wp:extent cx="252095" cy="0"/>
                <wp:effectExtent l="0" t="38100" r="14605" b="3810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E740598" id="直接箭头连接符 9" o:spid="_x0000_s1026" type="#_x0000_t32" style="position:absolute;left:0;text-align:left;margin-left:83.25pt;margin-top:17.6pt;width:19.8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703296" behindDoc="0" locked="0" layoutInCell="1" allowOverlap="1" wp14:anchorId="475405BA" wp14:editId="7D6C9918">
                <wp:simplePos x="0" y="0"/>
                <wp:positionH relativeFrom="column">
                  <wp:posOffset>2278380</wp:posOffset>
                </wp:positionH>
                <wp:positionV relativeFrom="paragraph">
                  <wp:posOffset>223520</wp:posOffset>
                </wp:positionV>
                <wp:extent cx="307340" cy="0"/>
                <wp:effectExtent l="0" t="38100" r="16510" b="3810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F9BC98D" id="直接箭头连接符 8" o:spid="_x0000_s1026" type="#_x0000_t32" style="position:absolute;left:0;text-align:left;margin-left:179.4pt;margin-top:17.6pt;width:24.2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702272" behindDoc="0" locked="0" layoutInCell="1" allowOverlap="1" wp14:anchorId="4A3A1678" wp14:editId="317CD109">
                <wp:simplePos x="0" y="0"/>
                <wp:positionH relativeFrom="column">
                  <wp:posOffset>3554730</wp:posOffset>
                </wp:positionH>
                <wp:positionV relativeFrom="paragraph">
                  <wp:posOffset>223520</wp:posOffset>
                </wp:positionV>
                <wp:extent cx="262255" cy="0"/>
                <wp:effectExtent l="0" t="38100" r="4445" b="3810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2DE9722" id="直接箭头连接符 7" o:spid="_x0000_s1026" type="#_x0000_t32" style="position:absolute;left:0;text-align:left;margin-left:279.9pt;margin-top:17.6pt;width:20.65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701248" behindDoc="0" locked="0" layoutInCell="1" allowOverlap="1" wp14:anchorId="1C6C1F23" wp14:editId="7AF34586">
                <wp:simplePos x="0" y="0"/>
                <wp:positionH relativeFrom="column">
                  <wp:posOffset>5111750</wp:posOffset>
                </wp:positionH>
                <wp:positionV relativeFrom="paragraph">
                  <wp:posOffset>223520</wp:posOffset>
                </wp:positionV>
                <wp:extent cx="137160" cy="0"/>
                <wp:effectExtent l="0" t="38100" r="15240" b="3810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75F65AA" id="直接箭头连接符 6" o:spid="_x0000_s1026" type="#_x0000_t32" style="position:absolute;left:0;text-align:left;margin-left:402.5pt;margin-top:17.6pt;width:10.8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">
                <v:stroke endarrow="block"/>
              </v:shape>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3056" behindDoc="0" locked="0" layoutInCell="1" allowOverlap="1" wp14:anchorId="61BF0E47" wp14:editId="7993A982">
                <wp:simplePos x="0" y="0"/>
                <wp:positionH relativeFrom="column">
                  <wp:posOffset>1309370</wp:posOffset>
                </wp:positionH>
                <wp:positionV relativeFrom="paragraph">
                  <wp:posOffset>69850</wp:posOffset>
                </wp:positionV>
                <wp:extent cx="969010" cy="298450"/>
                <wp:effectExtent l="4445" t="4445" r="17145" b="2095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管道系统试验</w:t>
                            </w:r>
                          </w:p>
                        </w:txbxContent>
                      </wps:txbx>
                      <wps:bodyPr rot="0" vert="horz" wrap="square" lIns="91440" tIns="45720" rIns="91440" bIns="45720" anchor="t" anchorCtr="0" upright="1">
                        <a:noAutofit/>
                      </wps:bodyPr>
                    </wps:wsp>
                  </a:graphicData>
                </a:graphic>
              </wp:anchor>
            </w:drawing>
          </mc:Choice>
          <mc:Fallback>
            <w:pict>
              <v:rect w14:anchorId="61BF0E47" id="矩形 5" o:spid="_x0000_s1039" style="position:absolute;left:0;text-align:left;margin-left:103.1pt;margin-top:5.5pt;width:76.3pt;height:2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">
                <v:textbox>
                  <w:txbxContent>
                    <w:p w:rsidR="00C654AB" w:rsidRDefault="00C654AB" w:rsidP="00C654AB">
                      <w:pPr>
                        <w:ind w:firstLineChars="50" w:firstLine="105"/>
                      </w:pPr>
                      <w:r>
                        <w:rPr>
                          <w:rFonts w:hint="eastAsia"/>
                        </w:rPr>
                        <w:t>管道系统试验</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5104" behindDoc="0" locked="0" layoutInCell="1" allowOverlap="1" wp14:anchorId="30DAD9C3" wp14:editId="56E0D94B">
                <wp:simplePos x="0" y="0"/>
                <wp:positionH relativeFrom="column">
                  <wp:posOffset>3816985</wp:posOffset>
                </wp:positionH>
                <wp:positionV relativeFrom="paragraph">
                  <wp:posOffset>69850</wp:posOffset>
                </wp:positionV>
                <wp:extent cx="1294765" cy="298450"/>
                <wp:effectExtent l="4445" t="4445" r="15240" b="2095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管沟、井室检查</w:t>
                            </w:r>
                          </w:p>
                        </w:txbxContent>
                      </wps:txbx>
                      <wps:bodyPr rot="0" vert="horz" wrap="square" lIns="91440" tIns="45720" rIns="91440" bIns="45720" anchor="t" anchorCtr="0" upright="1">
                        <a:noAutofit/>
                      </wps:bodyPr>
                    </wps:wsp>
                  </a:graphicData>
                </a:graphic>
              </wp:anchor>
            </w:drawing>
          </mc:Choice>
          <mc:Fallback>
            <w:pict>
              <v:rect w14:anchorId="30DAD9C3" id="矩形 4" o:spid="_x0000_s1040" style="position:absolute;left:0;text-align:left;margin-left:300.55pt;margin-top:5.5pt;width:101.95pt;height:2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">
                <v:textbox>
                  <w:txbxContent>
                    <w:p w:rsidR="00C654AB" w:rsidRDefault="00C654AB" w:rsidP="00C654AB">
                      <w:pPr>
                        <w:ind w:firstLineChars="50" w:firstLine="105"/>
                      </w:pPr>
                      <w:r>
                        <w:rPr>
                          <w:rFonts w:hint="eastAsia"/>
                        </w:rPr>
                        <w:t>管沟、井室检查</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4080" behindDoc="0" locked="0" layoutInCell="1" allowOverlap="1" wp14:anchorId="0AFCE8B8" wp14:editId="23787F7C">
                <wp:simplePos x="0" y="0"/>
                <wp:positionH relativeFrom="column">
                  <wp:posOffset>2585720</wp:posOffset>
                </wp:positionH>
                <wp:positionV relativeFrom="paragraph">
                  <wp:posOffset>69850</wp:posOffset>
                </wp:positionV>
                <wp:extent cx="969010" cy="298450"/>
                <wp:effectExtent l="4445" t="4445" r="17145" b="209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50" w:firstLine="105"/>
                            </w:pPr>
                            <w:r>
                              <w:rPr>
                                <w:rFonts w:hint="eastAsia"/>
                              </w:rPr>
                              <w:t>管道施工</w:t>
                            </w:r>
                          </w:p>
                        </w:txbxContent>
                      </wps:txbx>
                      <wps:bodyPr rot="0" vert="horz" wrap="square" lIns="91440" tIns="45720" rIns="91440" bIns="45720" anchor="t" anchorCtr="0" upright="1">
                        <a:noAutofit/>
                      </wps:bodyPr>
                    </wps:wsp>
                  </a:graphicData>
                </a:graphic>
              </wp:anchor>
            </w:drawing>
          </mc:Choice>
          <mc:Fallback>
            <w:pict>
              <v:rect w14:anchorId="0AFCE8B8" id="矩形 3" o:spid="_x0000_s1041" style="position:absolute;left:0;text-align:left;margin-left:203.6pt;margin-top:5.5pt;width:76.3pt;height:2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">
                <v:textbox>
                  <w:txbxContent>
                    <w:p w:rsidR="00C654AB" w:rsidRDefault="00C654AB" w:rsidP="00C654AB">
                      <w:pPr>
                        <w:ind w:firstLineChars="50" w:firstLine="105"/>
                      </w:pPr>
                      <w:r>
                        <w:rPr>
                          <w:rFonts w:hint="eastAsia"/>
                        </w:rPr>
                        <w:t>管道施工</w:t>
                      </w:r>
                    </w:p>
                  </w:txbxContent>
                </v:textbox>
              </v:rect>
            </w:pict>
          </mc:Fallback>
        </mc:AlternateContent>
      </w:r>
      <w:r>
        <w:rPr>
          <w:rFonts w:ascii="长城宋体" w:eastAsia="长城宋体" w:hAnsi="华文楷体"/>
          <w:noProof/>
          <w:sz w:val="28"/>
          <w:szCs w:val="28"/>
        </w:rPr>
        <mc:AlternateContent>
          <mc:Choice Requires="wps">
            <w:drawing>
              <wp:anchor distT="0" distB="0" distL="114300" distR="114300" simplePos="0" relativeHeight="251692032" behindDoc="0" locked="0" layoutInCell="1" allowOverlap="1" wp14:anchorId="60BF8B11" wp14:editId="2F46EEE8">
                <wp:simplePos x="0" y="0"/>
                <wp:positionH relativeFrom="column">
                  <wp:posOffset>88265</wp:posOffset>
                </wp:positionH>
                <wp:positionV relativeFrom="paragraph">
                  <wp:posOffset>69850</wp:posOffset>
                </wp:positionV>
                <wp:extent cx="969010" cy="298450"/>
                <wp:effectExtent l="4445" t="4445" r="1714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98450"/>
                        </a:xfrm>
                        <a:prstGeom prst="rect">
                          <a:avLst/>
                        </a:prstGeom>
                        <a:solidFill>
                          <a:srgbClr val="FFFFFF"/>
                        </a:solidFill>
                        <a:ln w="9525">
                          <a:solidFill>
                            <a:srgbClr val="000000"/>
                          </a:solidFill>
                          <a:miter lim="800000"/>
                        </a:ln>
                        <a:effectLst/>
                      </wps:spPr>
                      <wps:txbx>
                        <w:txbxContent>
                          <w:p w:rsidR="00C654AB" w:rsidRDefault="00C654AB" w:rsidP="00C654AB">
                            <w:pPr>
                              <w:ind w:firstLineChars="150" w:firstLine="315"/>
                            </w:pPr>
                            <w:r>
                              <w:rPr>
                                <w:rFonts w:hint="eastAsia"/>
                              </w:rPr>
                              <w:t>回填</w:t>
                            </w:r>
                          </w:p>
                        </w:txbxContent>
                      </wps:txbx>
                      <wps:bodyPr rot="0" vert="horz" wrap="square" lIns="91440" tIns="45720" rIns="91440" bIns="45720" anchor="t" anchorCtr="0" upright="1">
                        <a:noAutofit/>
                      </wps:bodyPr>
                    </wps:wsp>
                  </a:graphicData>
                </a:graphic>
              </wp:anchor>
            </w:drawing>
          </mc:Choice>
          <mc:Fallback>
            <w:pict>
              <v:rect w14:anchorId="60BF8B11" id="矩形 2" o:spid="_x0000_s1042" style="position:absolute;left:0;text-align:left;margin-left:6.95pt;margin-top:5.5pt;width:76.3pt;height:2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">
                <v:textbox>
                  <w:txbxContent>
                    <w:p w:rsidR="00C654AB" w:rsidRDefault="00C654AB" w:rsidP="00C654AB">
                      <w:pPr>
                        <w:ind w:firstLineChars="150" w:firstLine="315"/>
                      </w:pPr>
                      <w:r>
                        <w:rPr>
                          <w:rFonts w:hint="eastAsia"/>
                        </w:rPr>
                        <w:t>回填</w:t>
                      </w:r>
                    </w:p>
                  </w:txbxContent>
                </v:textbox>
              </v:rect>
            </w:pict>
          </mc:Fallback>
        </mc:AlternateContent>
      </w:r>
    </w:p>
    <w:p w:rsidR="00C654AB" w:rsidRDefault="00C654AB" w:rsidP="00C654AB">
      <w:pPr>
        <w:rPr>
          <w:rFonts w:ascii="长城宋体" w:eastAsia="长城宋体" w:hAnsi="华文楷体"/>
          <w:b/>
          <w:bCs/>
          <w:sz w:val="28"/>
          <w:szCs w:val="28"/>
        </w:rPr>
      </w:pPr>
      <w:bookmarkStart w:id="8" w:name="_Toc390183573"/>
      <w:r>
        <w:rPr>
          <w:rFonts w:ascii="长城宋体" w:eastAsia="长城宋体" w:hAnsi="华文楷体" w:hint="eastAsia"/>
          <w:b/>
          <w:sz w:val="28"/>
          <w:szCs w:val="28"/>
        </w:rPr>
        <w:lastRenderedPageBreak/>
        <w:t>4.3 检验计划</w:t>
      </w:r>
      <w:bookmarkEnd w:id="8"/>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施工前，实验人员要对材料进行质量、强度检查，对沟槽进行压实度检查；施工时要检查焊缝焊接、管道的走向，标高和坡度；管道安装后要进行密实性试验，回填后进行压实度试验。当采用供应商提供的管材时，应将供应商的管材名称、规格、单价、检试验报告等资料报业主批复。</w:t>
      </w:r>
    </w:p>
    <w:p w:rsidR="00C654AB" w:rsidRDefault="00C654AB" w:rsidP="00C654AB">
      <w:pPr>
        <w:rPr>
          <w:rFonts w:ascii="长城宋体" w:eastAsia="长城宋体" w:hAnsi="华文楷体"/>
          <w:b/>
          <w:bCs/>
          <w:sz w:val="28"/>
          <w:szCs w:val="28"/>
        </w:rPr>
      </w:pPr>
      <w:bookmarkStart w:id="9" w:name="_Toc375641447"/>
      <w:bookmarkStart w:id="10" w:name="_Toc390183574"/>
      <w:r>
        <w:rPr>
          <w:rFonts w:ascii="长城宋体" w:eastAsia="长城宋体" w:hAnsi="华文楷体" w:hint="eastAsia"/>
          <w:b/>
          <w:sz w:val="28"/>
          <w:szCs w:val="28"/>
        </w:rPr>
        <w:t>4.4.材料管理</w:t>
      </w:r>
      <w:bookmarkEnd w:id="9"/>
      <w:bookmarkEnd w:id="10"/>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1)材料检验</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所有的材料必须有合格证及质保书等相关文件，其材质规格、型号、质量应符合招标文件的规定。质保质料严格按照施工规范要求执行。</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a.管配件在使用前应对质量证明文件进行审查和实物核对；</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b.外观检验不合格不得使用；</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c.材料代用必须有相关文件。</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2）管道及管道组成件的检查与管理</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a.管材在接受和使用之前，应对质量证明文件进行审查与实物核对；</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b.管道组成件使用之前，应对外观进行检查，不合格者不得使用；</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c.其它特种钢材组成件检查，如螺柱、螺母、法兰、密封垫片等按标准抽样验收。</w:t>
      </w:r>
    </w:p>
    <w:p w:rsidR="00C654AB" w:rsidRDefault="00C654AB" w:rsidP="00C654AB">
      <w:pPr>
        <w:rPr>
          <w:rFonts w:ascii="长城宋体" w:eastAsia="长城宋体" w:hAnsi="华文楷体"/>
          <w:b/>
          <w:bCs/>
          <w:sz w:val="28"/>
          <w:szCs w:val="28"/>
        </w:rPr>
      </w:pPr>
      <w:bookmarkStart w:id="11" w:name="_Toc375641449"/>
      <w:bookmarkStart w:id="12" w:name="_Toc390183575"/>
      <w:r>
        <w:rPr>
          <w:rFonts w:ascii="长城宋体" w:eastAsia="长城宋体" w:hAnsi="华文楷体" w:hint="eastAsia"/>
          <w:b/>
          <w:sz w:val="28"/>
          <w:szCs w:val="28"/>
        </w:rPr>
        <w:t>4.5.测量放线</w:t>
      </w:r>
      <w:bookmarkEnd w:id="11"/>
      <w:bookmarkEnd w:id="12"/>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1）以施工图纸为依据，对管线进行定位放线，经复测无误后进</w:t>
      </w:r>
      <w:r>
        <w:rPr>
          <w:rFonts w:ascii="长城宋体" w:eastAsia="长城宋体" w:hAnsi="华文楷体" w:hint="eastAsia"/>
          <w:sz w:val="28"/>
          <w:szCs w:val="28"/>
        </w:rPr>
        <w:lastRenderedPageBreak/>
        <w:t>行管沟开挖。</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2）在管沟开挖后，应对管沟的标高进行测量，确认无误后，才能做管道基础。</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3）在下管前，复核测量安装管道的坐标、标高和坡度。确认无误后方可安装。</w:t>
      </w:r>
    </w:p>
    <w:p w:rsidR="00C654AB" w:rsidRDefault="00C654AB" w:rsidP="00C654AB">
      <w:pPr>
        <w:rPr>
          <w:rFonts w:ascii="长城宋体" w:eastAsia="长城宋体" w:hAnsi="华文楷体"/>
          <w:b/>
          <w:bCs/>
          <w:sz w:val="28"/>
          <w:szCs w:val="28"/>
        </w:rPr>
      </w:pPr>
      <w:bookmarkStart w:id="13" w:name="_Toc390183576"/>
      <w:bookmarkStart w:id="14" w:name="_Toc375641450"/>
      <w:r>
        <w:rPr>
          <w:rFonts w:ascii="长城宋体" w:eastAsia="长城宋体" w:hAnsi="华文楷体" w:hint="eastAsia"/>
          <w:b/>
          <w:sz w:val="28"/>
          <w:szCs w:val="28"/>
        </w:rPr>
        <w:t>4.6.管沟开挖及措施</w:t>
      </w:r>
      <w:bookmarkEnd w:id="13"/>
      <w:bookmarkEnd w:id="14"/>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1）土方开挖要先了解开挖区域的地下状况，当地下有电缆、管道等不明物体时，严禁机械开挖。</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2）管道沟槽底部开挖宽度</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开挖深度H&lt;4m时宜按计算公式（1）计算。</w:t>
      </w:r>
    </w:p>
    <w:p w:rsidR="00C654AB" w:rsidRDefault="00C654AB" w:rsidP="00C654AB">
      <w:pPr>
        <w:spacing w:line="360" w:lineRule="auto"/>
        <w:ind w:firstLineChars="200" w:firstLine="560"/>
        <w:jc w:val="right"/>
        <w:rPr>
          <w:rFonts w:ascii="长城宋体" w:eastAsia="长城宋体" w:hAnsi="华文楷体"/>
          <w:sz w:val="28"/>
          <w:szCs w:val="28"/>
        </w:rPr>
      </w:pPr>
      <w:r>
        <w:rPr>
          <w:rFonts w:ascii="长城宋体" w:eastAsia="长城宋体" w:hAnsi="华文楷体" w:hint="eastAsia"/>
          <w:sz w:val="28"/>
          <w:szCs w:val="28"/>
        </w:rPr>
        <w:t>B=D</w:t>
      </w:r>
      <w:r>
        <w:rPr>
          <w:rFonts w:ascii="长城宋体" w:eastAsia="长城宋体" w:hAnsi="华文楷体" w:hint="eastAsia"/>
          <w:sz w:val="28"/>
          <w:szCs w:val="28"/>
          <w:vertAlign w:val="subscript"/>
        </w:rPr>
        <w:t>0</w:t>
      </w:r>
      <w:r>
        <w:rPr>
          <w:rFonts w:ascii="长城宋体" w:eastAsia="长城宋体" w:hAnsi="华文楷体" w:hint="eastAsia"/>
          <w:sz w:val="28"/>
          <w:szCs w:val="28"/>
        </w:rPr>
        <w:t>+2(b</w:t>
      </w:r>
      <w:r>
        <w:rPr>
          <w:rFonts w:ascii="长城宋体" w:eastAsia="长城宋体" w:hAnsi="华文楷体" w:hint="eastAsia"/>
          <w:sz w:val="28"/>
          <w:szCs w:val="28"/>
          <w:vertAlign w:val="subscript"/>
        </w:rPr>
        <w:t>1</w:t>
      </w:r>
      <w:r>
        <w:rPr>
          <w:rFonts w:ascii="长城宋体" w:eastAsia="长城宋体" w:hAnsi="华文楷体" w:hint="eastAsia"/>
          <w:sz w:val="28"/>
          <w:szCs w:val="28"/>
        </w:rPr>
        <w:t>+b</w:t>
      </w:r>
      <w:r>
        <w:rPr>
          <w:rFonts w:ascii="长城宋体" w:eastAsia="长城宋体" w:hAnsi="华文楷体" w:hint="eastAsia"/>
          <w:sz w:val="28"/>
          <w:szCs w:val="28"/>
          <w:vertAlign w:val="subscript"/>
        </w:rPr>
        <w:t>2</w:t>
      </w:r>
      <w:r>
        <w:rPr>
          <w:rFonts w:ascii="长城宋体" w:eastAsia="长城宋体" w:hAnsi="华文楷体" w:hint="eastAsia"/>
          <w:sz w:val="28"/>
          <w:szCs w:val="28"/>
        </w:rPr>
        <w:t>+b</w:t>
      </w:r>
      <w:r>
        <w:rPr>
          <w:rFonts w:ascii="长城宋体" w:eastAsia="长城宋体" w:hAnsi="华文楷体" w:hint="eastAsia"/>
          <w:sz w:val="28"/>
          <w:szCs w:val="28"/>
          <w:vertAlign w:val="subscript"/>
        </w:rPr>
        <w:t>3</w:t>
      </w:r>
      <w:r>
        <w:rPr>
          <w:rFonts w:ascii="长城宋体" w:eastAsia="长城宋体" w:hAnsi="华文楷体" w:hint="eastAsia"/>
          <w:sz w:val="28"/>
          <w:szCs w:val="28"/>
        </w:rPr>
        <w:t>)………………………………（1）</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开挖深度H&gt;4m且采用钢板桩支护时宜按计算式（2）计算</w:t>
      </w:r>
    </w:p>
    <w:p w:rsidR="00C654AB" w:rsidRDefault="00C654AB" w:rsidP="00C654AB">
      <w:pPr>
        <w:spacing w:line="360" w:lineRule="auto"/>
        <w:ind w:firstLineChars="200" w:firstLine="560"/>
        <w:jc w:val="right"/>
        <w:rPr>
          <w:rFonts w:ascii="长城宋体" w:eastAsia="长城宋体" w:hAnsi="华文楷体"/>
          <w:sz w:val="28"/>
          <w:szCs w:val="28"/>
        </w:rPr>
      </w:pPr>
      <w:r>
        <w:rPr>
          <w:rFonts w:ascii="长城宋体" w:eastAsia="长城宋体" w:hAnsi="华文楷体" w:hint="eastAsia"/>
          <w:sz w:val="28"/>
          <w:szCs w:val="28"/>
        </w:rPr>
        <w:t>B=D+2S        ………………………………（2）</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3）管沟开挖根据现场的土质情况，两边留1:1的坡度，土方开挖必须要与设计工况相一致，并遵循“开槽支撑，先撑后挖，分层开挖，严禁超挖”的原则。</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4）大面积利用机械开挖管沟时，挖出的土方及时用自卸车运到场外弃渣场，一小部分可以用作土方回填，可临时性的堆放在离管沟边超过1m以外的地方，其余土方外运，回填时回运。</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5）当机械开挖土方接近设计底标高200mm，应改用人工开挖至设计标高，严禁超挖。如果局部发生超挖或发生扰动，应换填10～15mm天然级配砂石料或5～40mm的碎石，整平夯实。</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lastRenderedPageBreak/>
        <w:t>6）管道基础严格按照设计要求施工，所有管道在安装前，沟底应预留好操作坑。</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7）管沟开挖深度大于4m的，管沟两侧应做钢板支护，并且对地下水位、周围环境进行必要的检测和保护。</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8）坑内人工开挖300mm×300mm的排水沟，积水要及时排出，潜水泵抽水时水中不得有人工作，移动潜水泵必须使用麻绳，不得使用铁丝等导电较强的绳索。</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9）基坑开挖后应立即设置防护杆，护栏高度不低于1.2m，横杆两道，设警示标志，护栏离坑边1m以上。</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10）与土建工程重合部位应在土建工程回填至管线管底标高处预留管沟。</w:t>
      </w:r>
    </w:p>
    <w:p w:rsidR="00C654AB" w:rsidRDefault="00C654AB" w:rsidP="00C654AB">
      <w:pPr>
        <w:rPr>
          <w:rFonts w:ascii="长城宋体" w:eastAsia="长城宋体" w:hAnsi="华文楷体"/>
          <w:b/>
          <w:bCs/>
          <w:sz w:val="28"/>
          <w:szCs w:val="28"/>
        </w:rPr>
      </w:pPr>
      <w:bookmarkStart w:id="15" w:name="_Toc375641451"/>
      <w:bookmarkStart w:id="16" w:name="_Toc390183577"/>
      <w:r>
        <w:rPr>
          <w:rFonts w:ascii="长城宋体" w:eastAsia="长城宋体" w:hAnsi="华文楷体" w:hint="eastAsia"/>
          <w:b/>
          <w:sz w:val="28"/>
          <w:szCs w:val="28"/>
        </w:rPr>
        <w:t>4.7.基底处理和基础</w:t>
      </w:r>
      <w:bookmarkEnd w:id="15"/>
      <w:r>
        <w:rPr>
          <w:rFonts w:ascii="长城宋体" w:eastAsia="长城宋体" w:hAnsi="华文楷体" w:hint="eastAsia"/>
          <w:b/>
          <w:sz w:val="28"/>
          <w:szCs w:val="28"/>
        </w:rPr>
        <w:t>铺设</w:t>
      </w:r>
      <w:bookmarkEnd w:id="16"/>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管槽开挖后，发现地基土质松软、底部不均匀等特殊情况，会同监理单位、设计单位确定处理措施并会签变更设计、洽谈记录。基地严禁超挖，必要时可以用砂土回填。地基需要换土时，要彻底清理干净，回填材料、操作方法及质量标准根据具体情况确定。基底按设计要求夯实处理验收合格之后，按设计要求进行管道基础施工。</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2）基底夯实后后方可稳管。</w:t>
      </w:r>
    </w:p>
    <w:p w:rsidR="00C654AB" w:rsidRDefault="00C654AB" w:rsidP="00C654AB">
      <w:pPr>
        <w:rPr>
          <w:rFonts w:ascii="长城宋体" w:eastAsia="长城宋体" w:hAnsi="华文楷体"/>
          <w:b/>
          <w:bCs/>
          <w:sz w:val="28"/>
          <w:szCs w:val="28"/>
        </w:rPr>
      </w:pPr>
      <w:bookmarkStart w:id="17" w:name="_Toc390183578"/>
      <w:bookmarkStart w:id="18" w:name="_Toc375641452"/>
      <w:r>
        <w:rPr>
          <w:rFonts w:ascii="长城宋体" w:eastAsia="长城宋体" w:hAnsi="华文楷体" w:hint="eastAsia"/>
          <w:b/>
          <w:sz w:val="28"/>
          <w:szCs w:val="28"/>
        </w:rPr>
        <w:t>4.8.下管</w:t>
      </w:r>
      <w:bookmarkEnd w:id="17"/>
      <w:bookmarkEnd w:id="18"/>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下管以施工安全，操作方便为原则，根据工人操作的熟练度、管材重量、长度、施工环境、沟槽深浅、吊装设备供应条件，合理确定下管方法。下管的关键是安全问题，必须由经验丰富的工人担任指挥。</w:t>
      </w:r>
      <w:r>
        <w:rPr>
          <w:rFonts w:ascii="长城宋体" w:eastAsia="长城宋体" w:hAnsi="华文楷体" w:hint="eastAsia"/>
          <w:sz w:val="28"/>
          <w:szCs w:val="28"/>
        </w:rPr>
        <w:lastRenderedPageBreak/>
        <w:t>下管时需采用可靠地吊具，平稳下沟，不得与沟壁、槽底激烈碰撞，人工下管时，槽内工作人员必须躲开下管位置。下管时，必须要对沟槽做彻底检查，包括基地土质，基地杂物，沟槽稳定性。</w:t>
      </w:r>
    </w:p>
    <w:p w:rsidR="00C654AB" w:rsidRDefault="00C654AB" w:rsidP="00C654AB">
      <w:pPr>
        <w:rPr>
          <w:rFonts w:ascii="长城宋体" w:eastAsia="长城宋体" w:hAnsi="华文楷体"/>
          <w:b/>
          <w:bCs/>
          <w:sz w:val="28"/>
          <w:szCs w:val="28"/>
        </w:rPr>
      </w:pPr>
      <w:bookmarkStart w:id="19" w:name="_Toc375641453"/>
      <w:bookmarkStart w:id="20" w:name="_Toc390183579"/>
      <w:r>
        <w:rPr>
          <w:rFonts w:ascii="长城宋体" w:eastAsia="长城宋体" w:hAnsi="华文楷体" w:hint="eastAsia"/>
          <w:b/>
          <w:sz w:val="28"/>
          <w:szCs w:val="28"/>
        </w:rPr>
        <w:t>4.9.管道安装</w:t>
      </w:r>
      <w:bookmarkEnd w:id="19"/>
      <w:bookmarkEnd w:id="20"/>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HDPE双壁波纹管施工：砂垫层夯实之后，即可开始安装。双壁波纹管要求外观颜色一致，内壁光滑平整，管身不得有裂缝，波纹的连续缺损不得超过2条，管口不得有破损、裂口、变形等缺陷；管材的端面应平整，与管中心轴线垂直，轴向不得有明显的弯曲出现；另外管材内压强度及刚度应满足设计要求。双壁波纹管安装应将插口顺水流方向，承口逆水流方向，由低点向高点依次安装。管道安装可用人工安装，安装时，由工人抬管道两端传给槽底施工人员，槽身大于3m或管径大于400mm的管道，可以用非金属索溜管，使管道平稳的放在沟槽管位上。严禁使用金属绳索勾住两端管口或将管道自槽边翻滚抛入槽中。管道长短的调整，可用手锯切割，但断面应垂直平整。接口作业时，要先将插口清理干净，套上橡胶圈，检验胶圈是否配合完好，并涂上润滑剂，将插口端的中心对准承口的中心轴线就位，缓慢对接。严禁使用施工机械强行推顶管插入承口。管道施工时如果管道损坏严重，则需要通过专业人员检验，通过检验的才可以继续使用；如果损坏不严重，则可以进行修补后再使用。</w:t>
      </w:r>
    </w:p>
    <w:p w:rsidR="00C654AB" w:rsidRDefault="00C654AB" w:rsidP="00C654AB">
      <w:pPr>
        <w:rPr>
          <w:rFonts w:ascii="长城宋体" w:eastAsia="长城宋体" w:hAnsi="华文楷体"/>
          <w:b/>
          <w:bCs/>
          <w:sz w:val="28"/>
          <w:szCs w:val="28"/>
        </w:rPr>
      </w:pPr>
      <w:bookmarkStart w:id="21" w:name="_Toc375641454"/>
      <w:bookmarkStart w:id="22" w:name="_Toc390183580"/>
      <w:r>
        <w:rPr>
          <w:rFonts w:ascii="长城宋体" w:eastAsia="长城宋体" w:hAnsi="华文楷体" w:hint="eastAsia"/>
          <w:b/>
          <w:sz w:val="28"/>
          <w:szCs w:val="28"/>
        </w:rPr>
        <w:t>4.10.管道附属井砌筑</w:t>
      </w:r>
      <w:bookmarkEnd w:id="21"/>
      <w:bookmarkEnd w:id="22"/>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1）检查井：采用混凝土预制井，配备重型φ700mm球墨铸铁、砼井盖及井圈，盖板上应有“雨”或“污”字标识。</w:t>
      </w:r>
    </w:p>
    <w:p w:rsidR="00C654AB" w:rsidRDefault="00C654AB" w:rsidP="00C654AB">
      <w:pPr>
        <w:rPr>
          <w:rFonts w:ascii="长城宋体" w:eastAsia="长城宋体" w:hAnsi="华文楷体"/>
          <w:b/>
          <w:bCs/>
          <w:sz w:val="28"/>
          <w:szCs w:val="28"/>
        </w:rPr>
      </w:pPr>
      <w:bookmarkStart w:id="23" w:name="_Toc375641456"/>
      <w:bookmarkStart w:id="24" w:name="_Toc390183582"/>
      <w:r>
        <w:rPr>
          <w:rFonts w:ascii="长城宋体" w:eastAsia="长城宋体" w:hAnsi="华文楷体" w:hint="eastAsia"/>
          <w:b/>
          <w:sz w:val="28"/>
          <w:szCs w:val="28"/>
        </w:rPr>
        <w:lastRenderedPageBreak/>
        <w:t>4.11.分层回填</w:t>
      </w:r>
      <w:bookmarkEnd w:id="23"/>
      <w:bookmarkEnd w:id="24"/>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HDPE双壁波纹管回填施工时，回填范围不得小于设计支撑角   2α+30°（ 180°），回填密实度应达到95%以上。每层回填厚度不宜大于0.2m。管侧及管顶以上50cm范围内的沟槽回填可以采用沟槽开挖出的良质土。从管底基础至管顶0.5m范围内，沿管道、检查井两侧必须采用人工对称、分层回填压实，管道两侧采取临时限位措施，防止管道上浮。回填时沟槽内应无积水。不得回填淤泥、有机物和冻土，回填中不得含有石块、砖及其他带有棱角的杂硬物体。</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sz w:val="28"/>
          <w:szCs w:val="28"/>
        </w:rPr>
        <w:object w:dxaOrig="7320" w:dyaOrig="5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99.5pt" o:ole="">
            <v:imagedata r:id="rId4" o:title=""/>
          </v:shape>
          <o:OLEObject Type="Embed" ProgID="AutoCAD.Drawing.19" ShapeID="_x0000_i1025" DrawAspect="Content" ObjectID="_1639427005" r:id="rId5"/>
        </w:object>
      </w:r>
    </w:p>
    <w:p w:rsidR="00C654AB" w:rsidRDefault="00C654AB" w:rsidP="00C654AB">
      <w:pPr>
        <w:rPr>
          <w:rFonts w:ascii="长城宋体" w:eastAsia="长城宋体" w:hAnsi="华文楷体"/>
          <w:b/>
          <w:bCs/>
          <w:sz w:val="28"/>
          <w:szCs w:val="28"/>
        </w:rPr>
      </w:pPr>
      <w:bookmarkStart w:id="25" w:name="_Toc375641457"/>
      <w:bookmarkStart w:id="26" w:name="_Toc390183583"/>
      <w:r>
        <w:rPr>
          <w:rFonts w:ascii="长城宋体" w:eastAsia="长城宋体" w:hAnsi="华文楷体" w:hint="eastAsia"/>
          <w:b/>
          <w:sz w:val="28"/>
          <w:szCs w:val="28"/>
        </w:rPr>
        <w:t>五、质量保证措施</w:t>
      </w:r>
      <w:bookmarkEnd w:id="25"/>
      <w:bookmarkEnd w:id="26"/>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为了保证质量,争创优质工程,我项目部采取如下措施：</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1.对进入工地的所有原材料，必须经过认真检查，由质检人员和试验人员抽样检验，并对原材料质量提出评价，对不合格材料坚决拒</w:t>
      </w:r>
      <w:r>
        <w:rPr>
          <w:rFonts w:ascii="长城宋体" w:eastAsia="长城宋体" w:hAnsi="华文楷体" w:hint="eastAsia"/>
          <w:sz w:val="28"/>
          <w:szCs w:val="28"/>
        </w:rPr>
        <w:lastRenderedPageBreak/>
        <w:t>绝接受，并报工地项目经理部的技术负责备案，施工中的各种配合比及各种数据必须符合规范和经过监理工程师批准后方可进行。</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2.对工地所用的计量仪器、工具、设备采取请计量部门或厂家鉴定的签证单或误差值。</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3.现场技术员要严格按照图纸、规范和监理程序对施工工程进行控制和检查。</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4.各工序采用“三级监理”制，即班组自检、专职人员二检，认为合格后请监理工程师检查认可，如任何一环检查有问题，一定要找出原因，采取措施补救，对无法补救的地方进行返工处理。</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5.对每一工序施工前要做好技术交底，并且在施工过程中技术人员始终要在现场，对发现的问题，应及时处理或汇报，密切按照技术员和监理人员的要求组织施工。</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6.沟槽的开挖应符合表6.1的规定：</w:t>
      </w:r>
    </w:p>
    <w:p w:rsidR="00C654AB" w:rsidRDefault="00C654AB" w:rsidP="00C654AB">
      <w:pPr>
        <w:spacing w:line="360" w:lineRule="auto"/>
        <w:ind w:firstLineChars="200" w:firstLine="562"/>
        <w:jc w:val="center"/>
        <w:rPr>
          <w:rFonts w:ascii="长城宋体" w:eastAsia="长城宋体" w:hAnsi="华文楷体"/>
          <w:b/>
          <w:sz w:val="28"/>
          <w:szCs w:val="28"/>
        </w:rPr>
      </w:pPr>
      <w:r>
        <w:rPr>
          <w:rFonts w:ascii="长城宋体" w:eastAsia="长城宋体" w:hAnsi="华文楷体" w:hint="eastAsia"/>
          <w:b/>
          <w:sz w:val="28"/>
          <w:szCs w:val="28"/>
        </w:rPr>
        <w:t>表6.1 沟槽开挖的允许偏差</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685"/>
        <w:gridCol w:w="1125"/>
        <w:gridCol w:w="1131"/>
        <w:gridCol w:w="1125"/>
        <w:gridCol w:w="706"/>
        <w:gridCol w:w="2947"/>
      </w:tblGrid>
      <w:tr w:rsidR="00C654AB" w:rsidTr="00930F6D">
        <w:trPr>
          <w:trHeight w:val="282"/>
        </w:trPr>
        <w:tc>
          <w:tcPr>
            <w:tcW w:w="426" w:type="dxa"/>
            <w:vMerge w:val="restart"/>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序号</w:t>
            </w:r>
          </w:p>
        </w:tc>
        <w:tc>
          <w:tcPr>
            <w:tcW w:w="1701" w:type="dxa"/>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检查项目</w:t>
            </w:r>
          </w:p>
        </w:tc>
        <w:tc>
          <w:tcPr>
            <w:tcW w:w="2268" w:type="dxa"/>
            <w:gridSpan w:val="2"/>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允许偏差</w:t>
            </w:r>
          </w:p>
        </w:tc>
        <w:tc>
          <w:tcPr>
            <w:tcW w:w="1843" w:type="dxa"/>
            <w:gridSpan w:val="2"/>
            <w:tcBorders>
              <w:bottom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检查数量</w:t>
            </w:r>
          </w:p>
        </w:tc>
        <w:tc>
          <w:tcPr>
            <w:tcW w:w="2977" w:type="dxa"/>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检查方法</w:t>
            </w:r>
          </w:p>
        </w:tc>
      </w:tr>
      <w:tr w:rsidR="00C654AB" w:rsidTr="00930F6D">
        <w:trPr>
          <w:trHeight w:val="360"/>
        </w:trPr>
        <w:tc>
          <w:tcPr>
            <w:tcW w:w="426" w:type="dxa"/>
            <w:vMerge/>
          </w:tcPr>
          <w:p w:rsidR="00C654AB" w:rsidRDefault="00C654AB" w:rsidP="00930F6D">
            <w:pPr>
              <w:spacing w:line="360" w:lineRule="auto"/>
              <w:jc w:val="center"/>
              <w:rPr>
                <w:rFonts w:ascii="长城宋体" w:eastAsia="长城宋体" w:hAnsi="华文楷体"/>
                <w:sz w:val="28"/>
                <w:szCs w:val="28"/>
              </w:rPr>
            </w:pPr>
          </w:p>
        </w:tc>
        <w:tc>
          <w:tcPr>
            <w:tcW w:w="1701" w:type="dxa"/>
            <w:vMerge/>
          </w:tcPr>
          <w:p w:rsidR="00C654AB" w:rsidRDefault="00C654AB" w:rsidP="00930F6D">
            <w:pPr>
              <w:spacing w:line="360" w:lineRule="auto"/>
              <w:jc w:val="center"/>
              <w:rPr>
                <w:rFonts w:ascii="长城宋体" w:eastAsia="长城宋体" w:hAnsi="华文楷体"/>
                <w:sz w:val="28"/>
                <w:szCs w:val="28"/>
              </w:rPr>
            </w:pPr>
          </w:p>
        </w:tc>
        <w:tc>
          <w:tcPr>
            <w:tcW w:w="2268" w:type="dxa"/>
            <w:gridSpan w:val="2"/>
            <w:vMerge/>
          </w:tcPr>
          <w:p w:rsidR="00C654AB" w:rsidRDefault="00C654AB" w:rsidP="00930F6D">
            <w:pPr>
              <w:spacing w:line="360" w:lineRule="auto"/>
              <w:jc w:val="center"/>
              <w:rPr>
                <w:rFonts w:ascii="长城宋体" w:eastAsia="长城宋体" w:hAnsi="华文楷体"/>
                <w:sz w:val="28"/>
                <w:szCs w:val="28"/>
              </w:rPr>
            </w:pPr>
          </w:p>
        </w:tc>
        <w:tc>
          <w:tcPr>
            <w:tcW w:w="1134" w:type="dxa"/>
            <w:tcBorders>
              <w:top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范围</w:t>
            </w:r>
          </w:p>
        </w:tc>
        <w:tc>
          <w:tcPr>
            <w:tcW w:w="709" w:type="dxa"/>
            <w:tcBorders>
              <w:top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点数</w:t>
            </w:r>
          </w:p>
        </w:tc>
        <w:tc>
          <w:tcPr>
            <w:tcW w:w="2977" w:type="dxa"/>
            <w:vMerge/>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p>
        </w:tc>
      </w:tr>
      <w:tr w:rsidR="00C654AB" w:rsidTr="00930F6D">
        <w:trPr>
          <w:trHeight w:val="442"/>
        </w:trPr>
        <w:tc>
          <w:tcPr>
            <w:tcW w:w="426" w:type="dxa"/>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1</w:t>
            </w:r>
          </w:p>
        </w:tc>
        <w:tc>
          <w:tcPr>
            <w:tcW w:w="1701" w:type="dxa"/>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槽底高程</w:t>
            </w:r>
          </w:p>
        </w:tc>
        <w:tc>
          <w:tcPr>
            <w:tcW w:w="1134" w:type="dxa"/>
            <w:tcBorders>
              <w:bottom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土方</w:t>
            </w:r>
          </w:p>
        </w:tc>
        <w:tc>
          <w:tcPr>
            <w:tcW w:w="1134" w:type="dxa"/>
            <w:tcBorders>
              <w:left w:val="single" w:sz="4" w:space="0" w:color="auto"/>
              <w:bottom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±20</w:t>
            </w:r>
          </w:p>
        </w:tc>
        <w:tc>
          <w:tcPr>
            <w:tcW w:w="1134" w:type="dxa"/>
            <w:vMerge w:val="restart"/>
            <w:tcBorders>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两井之间</w:t>
            </w:r>
          </w:p>
        </w:tc>
        <w:tc>
          <w:tcPr>
            <w:tcW w:w="709" w:type="dxa"/>
            <w:vMerge w:val="restart"/>
            <w:tcBorders>
              <w:left w:val="single" w:sz="4" w:space="0" w:color="auto"/>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3</w:t>
            </w:r>
          </w:p>
        </w:tc>
        <w:tc>
          <w:tcPr>
            <w:tcW w:w="2977" w:type="dxa"/>
            <w:vMerge w:val="restart"/>
            <w:tcBorders>
              <w:lef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用水准仪测量</w:t>
            </w:r>
          </w:p>
        </w:tc>
      </w:tr>
      <w:tr w:rsidR="00C654AB" w:rsidTr="00930F6D">
        <w:trPr>
          <w:trHeight w:val="363"/>
        </w:trPr>
        <w:tc>
          <w:tcPr>
            <w:tcW w:w="426" w:type="dxa"/>
            <w:vMerge/>
          </w:tcPr>
          <w:p w:rsidR="00C654AB" w:rsidRDefault="00C654AB" w:rsidP="00930F6D">
            <w:pPr>
              <w:spacing w:line="360" w:lineRule="auto"/>
              <w:jc w:val="center"/>
              <w:rPr>
                <w:rFonts w:ascii="长城宋体" w:eastAsia="长城宋体" w:hAnsi="华文楷体"/>
                <w:sz w:val="28"/>
                <w:szCs w:val="28"/>
              </w:rPr>
            </w:pPr>
          </w:p>
        </w:tc>
        <w:tc>
          <w:tcPr>
            <w:tcW w:w="1701" w:type="dxa"/>
            <w:vMerge/>
          </w:tcPr>
          <w:p w:rsidR="00C654AB" w:rsidRDefault="00C654AB" w:rsidP="00930F6D">
            <w:pPr>
              <w:spacing w:line="360" w:lineRule="auto"/>
              <w:jc w:val="center"/>
              <w:rPr>
                <w:rFonts w:ascii="长城宋体" w:eastAsia="长城宋体" w:hAnsi="华文楷体"/>
                <w:sz w:val="28"/>
                <w:szCs w:val="28"/>
              </w:rPr>
            </w:pPr>
          </w:p>
        </w:tc>
        <w:tc>
          <w:tcPr>
            <w:tcW w:w="1134" w:type="dxa"/>
            <w:tcBorders>
              <w:top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石方</w:t>
            </w:r>
          </w:p>
        </w:tc>
        <w:tc>
          <w:tcPr>
            <w:tcW w:w="1134" w:type="dxa"/>
            <w:tcBorders>
              <w:top w:val="single" w:sz="4" w:space="0" w:color="auto"/>
              <w:lef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+20，-200</w:t>
            </w:r>
          </w:p>
        </w:tc>
        <w:tc>
          <w:tcPr>
            <w:tcW w:w="1134" w:type="dxa"/>
            <w:vMerge/>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709" w:type="dxa"/>
            <w:vMerge/>
            <w:tcBorders>
              <w:left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2977" w:type="dxa"/>
            <w:vMerge/>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p>
        </w:tc>
      </w:tr>
      <w:tr w:rsidR="00C654AB" w:rsidTr="00930F6D">
        <w:trPr>
          <w:trHeight w:val="443"/>
        </w:trPr>
        <w:tc>
          <w:tcPr>
            <w:tcW w:w="426" w:type="dxa"/>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2</w:t>
            </w:r>
          </w:p>
        </w:tc>
        <w:tc>
          <w:tcPr>
            <w:tcW w:w="1701" w:type="dxa"/>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槽底中线每侧宽度</w:t>
            </w:r>
          </w:p>
        </w:tc>
        <w:tc>
          <w:tcPr>
            <w:tcW w:w="2268" w:type="dxa"/>
            <w:gridSpan w:val="2"/>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不小于规定</w:t>
            </w:r>
          </w:p>
        </w:tc>
        <w:tc>
          <w:tcPr>
            <w:tcW w:w="1134" w:type="dxa"/>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两井之间</w:t>
            </w:r>
          </w:p>
        </w:tc>
        <w:tc>
          <w:tcPr>
            <w:tcW w:w="709" w:type="dxa"/>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6</w:t>
            </w:r>
          </w:p>
        </w:tc>
        <w:tc>
          <w:tcPr>
            <w:tcW w:w="2977" w:type="dxa"/>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挂中线用钢尺测量，每侧计3点</w:t>
            </w:r>
          </w:p>
        </w:tc>
      </w:tr>
      <w:tr w:rsidR="00C654AB" w:rsidTr="00930F6D">
        <w:tc>
          <w:tcPr>
            <w:tcW w:w="426" w:type="dxa"/>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lastRenderedPageBreak/>
              <w:t>3</w:t>
            </w:r>
          </w:p>
        </w:tc>
        <w:tc>
          <w:tcPr>
            <w:tcW w:w="1701" w:type="dxa"/>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沟槽边坡</w:t>
            </w:r>
          </w:p>
        </w:tc>
        <w:tc>
          <w:tcPr>
            <w:tcW w:w="2268" w:type="dxa"/>
            <w:gridSpan w:val="2"/>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不陡于规定</w:t>
            </w:r>
          </w:p>
        </w:tc>
        <w:tc>
          <w:tcPr>
            <w:tcW w:w="1134" w:type="dxa"/>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两井之间</w:t>
            </w:r>
          </w:p>
        </w:tc>
        <w:tc>
          <w:tcPr>
            <w:tcW w:w="709" w:type="dxa"/>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6</w:t>
            </w:r>
          </w:p>
        </w:tc>
        <w:tc>
          <w:tcPr>
            <w:tcW w:w="2977" w:type="dxa"/>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用坡度尺测量，每侧计3点</w:t>
            </w:r>
          </w:p>
        </w:tc>
      </w:tr>
    </w:tbl>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7.管道铺设的允许偏差应符合表8.1的规定：</w:t>
      </w:r>
    </w:p>
    <w:p w:rsidR="00C654AB" w:rsidRDefault="00C654AB" w:rsidP="00C654AB">
      <w:pPr>
        <w:spacing w:line="360" w:lineRule="auto"/>
        <w:ind w:firstLineChars="200" w:firstLine="562"/>
        <w:jc w:val="center"/>
        <w:rPr>
          <w:rFonts w:ascii="长城宋体" w:eastAsia="长城宋体" w:hAnsi="华文楷体"/>
          <w:b/>
          <w:sz w:val="28"/>
          <w:szCs w:val="28"/>
        </w:rPr>
      </w:pPr>
      <w:r>
        <w:rPr>
          <w:rFonts w:ascii="长城宋体" w:eastAsia="长城宋体" w:hAnsi="华文楷体" w:hint="eastAsia"/>
          <w:b/>
          <w:sz w:val="28"/>
          <w:szCs w:val="28"/>
        </w:rPr>
        <w:t>表7.1 管道铺设的允许偏差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634"/>
        <w:gridCol w:w="1208"/>
        <w:gridCol w:w="1417"/>
        <w:gridCol w:w="1112"/>
        <w:gridCol w:w="738"/>
        <w:gridCol w:w="803"/>
        <w:gridCol w:w="1949"/>
      </w:tblGrid>
      <w:tr w:rsidR="00C654AB" w:rsidTr="00930F6D">
        <w:trPr>
          <w:trHeight w:val="599"/>
        </w:trPr>
        <w:tc>
          <w:tcPr>
            <w:tcW w:w="2376" w:type="dxa"/>
            <w:gridSpan w:val="3"/>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检查项目</w:t>
            </w:r>
          </w:p>
        </w:tc>
        <w:tc>
          <w:tcPr>
            <w:tcW w:w="2768" w:type="dxa"/>
            <w:gridSpan w:val="2"/>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允许偏差</w:t>
            </w:r>
          </w:p>
        </w:tc>
        <w:tc>
          <w:tcPr>
            <w:tcW w:w="1627" w:type="dxa"/>
            <w:gridSpan w:val="2"/>
            <w:tcBorders>
              <w:bottom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检查数量</w:t>
            </w:r>
          </w:p>
        </w:tc>
        <w:tc>
          <w:tcPr>
            <w:tcW w:w="2175" w:type="dxa"/>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检查方法</w:t>
            </w:r>
          </w:p>
        </w:tc>
      </w:tr>
      <w:tr w:rsidR="00C654AB" w:rsidTr="00930F6D">
        <w:trPr>
          <w:trHeight w:val="399"/>
        </w:trPr>
        <w:tc>
          <w:tcPr>
            <w:tcW w:w="2376" w:type="dxa"/>
            <w:gridSpan w:val="3"/>
            <w:vMerge/>
          </w:tcPr>
          <w:p w:rsidR="00C654AB" w:rsidRDefault="00C654AB" w:rsidP="00930F6D">
            <w:pPr>
              <w:spacing w:line="360" w:lineRule="auto"/>
              <w:jc w:val="center"/>
              <w:rPr>
                <w:rFonts w:ascii="长城宋体" w:eastAsia="长城宋体" w:hAnsi="华文楷体"/>
                <w:sz w:val="28"/>
                <w:szCs w:val="28"/>
              </w:rPr>
            </w:pPr>
          </w:p>
        </w:tc>
        <w:tc>
          <w:tcPr>
            <w:tcW w:w="2768" w:type="dxa"/>
            <w:gridSpan w:val="2"/>
            <w:vMerge/>
          </w:tcPr>
          <w:p w:rsidR="00C654AB" w:rsidRDefault="00C654AB" w:rsidP="00930F6D">
            <w:pPr>
              <w:spacing w:line="360" w:lineRule="auto"/>
              <w:jc w:val="center"/>
              <w:rPr>
                <w:rFonts w:ascii="长城宋体" w:eastAsia="长城宋体" w:hAnsi="华文楷体"/>
                <w:sz w:val="28"/>
                <w:szCs w:val="28"/>
              </w:rPr>
            </w:pPr>
          </w:p>
        </w:tc>
        <w:tc>
          <w:tcPr>
            <w:tcW w:w="776" w:type="dxa"/>
            <w:tcBorders>
              <w:top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范围</w:t>
            </w:r>
          </w:p>
        </w:tc>
        <w:tc>
          <w:tcPr>
            <w:tcW w:w="851" w:type="dxa"/>
            <w:tcBorders>
              <w:top w:val="single" w:sz="4" w:space="0" w:color="auto"/>
              <w:lef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点数</w:t>
            </w:r>
          </w:p>
        </w:tc>
        <w:tc>
          <w:tcPr>
            <w:tcW w:w="2175" w:type="dxa"/>
            <w:vMerge/>
          </w:tcPr>
          <w:p w:rsidR="00C654AB" w:rsidRDefault="00C654AB" w:rsidP="00930F6D">
            <w:pPr>
              <w:spacing w:line="360" w:lineRule="auto"/>
              <w:jc w:val="center"/>
              <w:rPr>
                <w:rFonts w:ascii="长城宋体" w:eastAsia="长城宋体" w:hAnsi="华文楷体"/>
                <w:sz w:val="28"/>
                <w:szCs w:val="28"/>
              </w:rPr>
            </w:pPr>
          </w:p>
        </w:tc>
      </w:tr>
      <w:tr w:rsidR="00C654AB" w:rsidTr="00930F6D">
        <w:trPr>
          <w:trHeight w:val="257"/>
        </w:trPr>
        <w:tc>
          <w:tcPr>
            <w:tcW w:w="446" w:type="dxa"/>
            <w:vMerge w:val="restart"/>
            <w:tcBorders>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1</w:t>
            </w:r>
          </w:p>
        </w:tc>
        <w:tc>
          <w:tcPr>
            <w:tcW w:w="1930" w:type="dxa"/>
            <w:gridSpan w:val="2"/>
            <w:vMerge w:val="restart"/>
            <w:tcBorders>
              <w:lef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水平轴线</w:t>
            </w:r>
          </w:p>
        </w:tc>
        <w:tc>
          <w:tcPr>
            <w:tcW w:w="1560" w:type="dxa"/>
            <w:tcBorders>
              <w:bottom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无压管道</w:t>
            </w:r>
          </w:p>
        </w:tc>
        <w:tc>
          <w:tcPr>
            <w:tcW w:w="1208" w:type="dxa"/>
            <w:tcBorders>
              <w:left w:val="single" w:sz="4" w:space="0" w:color="auto"/>
              <w:bottom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15</w:t>
            </w:r>
          </w:p>
        </w:tc>
        <w:tc>
          <w:tcPr>
            <w:tcW w:w="776" w:type="dxa"/>
            <w:vMerge w:val="restart"/>
            <w:tcBorders>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每节管</w:t>
            </w:r>
          </w:p>
        </w:tc>
        <w:tc>
          <w:tcPr>
            <w:tcW w:w="851" w:type="dxa"/>
            <w:vMerge w:val="restart"/>
            <w:tcBorders>
              <w:lef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1点</w:t>
            </w:r>
          </w:p>
        </w:tc>
        <w:tc>
          <w:tcPr>
            <w:tcW w:w="2175" w:type="dxa"/>
            <w:vMerge w:val="restart"/>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经纬仪测量或挂中线用钢尺测量</w:t>
            </w:r>
          </w:p>
        </w:tc>
      </w:tr>
      <w:tr w:rsidR="00C654AB" w:rsidTr="00930F6D">
        <w:trPr>
          <w:trHeight w:val="228"/>
        </w:trPr>
        <w:tc>
          <w:tcPr>
            <w:tcW w:w="446" w:type="dxa"/>
            <w:vMerge/>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1930" w:type="dxa"/>
            <w:gridSpan w:val="2"/>
            <w:vMerge/>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1560" w:type="dxa"/>
            <w:tcBorders>
              <w:top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压力管道</w:t>
            </w:r>
          </w:p>
        </w:tc>
        <w:tc>
          <w:tcPr>
            <w:tcW w:w="1208" w:type="dxa"/>
            <w:tcBorders>
              <w:top w:val="single" w:sz="4" w:space="0" w:color="auto"/>
              <w:lef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30</w:t>
            </w:r>
          </w:p>
        </w:tc>
        <w:tc>
          <w:tcPr>
            <w:tcW w:w="776" w:type="dxa"/>
            <w:vMerge/>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851" w:type="dxa"/>
            <w:vMerge/>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2175" w:type="dxa"/>
            <w:vMerge/>
          </w:tcPr>
          <w:p w:rsidR="00C654AB" w:rsidRDefault="00C654AB" w:rsidP="00930F6D">
            <w:pPr>
              <w:spacing w:line="360" w:lineRule="auto"/>
              <w:jc w:val="center"/>
              <w:rPr>
                <w:rFonts w:ascii="长城宋体" w:eastAsia="长城宋体" w:hAnsi="华文楷体"/>
                <w:sz w:val="28"/>
                <w:szCs w:val="28"/>
              </w:rPr>
            </w:pPr>
          </w:p>
        </w:tc>
      </w:tr>
      <w:tr w:rsidR="00C654AB" w:rsidTr="00930F6D">
        <w:trPr>
          <w:trHeight w:val="228"/>
        </w:trPr>
        <w:tc>
          <w:tcPr>
            <w:tcW w:w="446" w:type="dxa"/>
            <w:vMerge w:val="restart"/>
            <w:tcBorders>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2</w:t>
            </w:r>
          </w:p>
        </w:tc>
        <w:tc>
          <w:tcPr>
            <w:tcW w:w="655" w:type="dxa"/>
            <w:vMerge w:val="restart"/>
            <w:tcBorders>
              <w:left w:val="single" w:sz="4" w:space="0" w:color="auto"/>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管底高程</w:t>
            </w:r>
          </w:p>
        </w:tc>
        <w:tc>
          <w:tcPr>
            <w:tcW w:w="1275" w:type="dxa"/>
            <w:vMerge w:val="restart"/>
            <w:tcBorders>
              <w:lef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Di≤1000</w:t>
            </w:r>
          </w:p>
        </w:tc>
        <w:tc>
          <w:tcPr>
            <w:tcW w:w="1560" w:type="dxa"/>
            <w:tcBorders>
              <w:top w:val="single" w:sz="4" w:space="0" w:color="auto"/>
              <w:left w:val="single" w:sz="4" w:space="0" w:color="auto"/>
              <w:bottom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无压管道</w:t>
            </w:r>
          </w:p>
        </w:tc>
        <w:tc>
          <w:tcPr>
            <w:tcW w:w="1208" w:type="dxa"/>
            <w:tcBorders>
              <w:left w:val="single" w:sz="4" w:space="0" w:color="auto"/>
              <w:bottom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±10</w:t>
            </w:r>
          </w:p>
        </w:tc>
        <w:tc>
          <w:tcPr>
            <w:tcW w:w="776" w:type="dxa"/>
            <w:vMerge/>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851" w:type="dxa"/>
            <w:vMerge/>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2175" w:type="dxa"/>
            <w:vMerge w:val="restart"/>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水准仪测量</w:t>
            </w:r>
          </w:p>
        </w:tc>
      </w:tr>
      <w:tr w:rsidR="00C654AB" w:rsidTr="00930F6D">
        <w:trPr>
          <w:trHeight w:val="226"/>
        </w:trPr>
        <w:tc>
          <w:tcPr>
            <w:tcW w:w="446" w:type="dxa"/>
            <w:vMerge/>
            <w:tcBorders>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p>
        </w:tc>
        <w:tc>
          <w:tcPr>
            <w:tcW w:w="655" w:type="dxa"/>
            <w:vMerge/>
            <w:tcBorders>
              <w:left w:val="single" w:sz="4" w:space="0" w:color="auto"/>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p>
        </w:tc>
        <w:tc>
          <w:tcPr>
            <w:tcW w:w="1275" w:type="dxa"/>
            <w:vMerge/>
            <w:tcBorders>
              <w:left w:val="single" w:sz="4" w:space="0" w:color="auto"/>
              <w:bottom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压力管道</w:t>
            </w:r>
          </w:p>
        </w:tc>
        <w:tc>
          <w:tcPr>
            <w:tcW w:w="1208" w:type="dxa"/>
            <w:tcBorders>
              <w:top w:val="single" w:sz="4" w:space="0" w:color="auto"/>
              <w:left w:val="single" w:sz="4" w:space="0" w:color="auto"/>
              <w:bottom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±30</w:t>
            </w:r>
          </w:p>
        </w:tc>
        <w:tc>
          <w:tcPr>
            <w:tcW w:w="776" w:type="dxa"/>
            <w:vMerge/>
            <w:tcBorders>
              <w:right w:val="single" w:sz="4" w:space="0" w:color="auto"/>
            </w:tcBorders>
          </w:tcPr>
          <w:p w:rsidR="00C654AB" w:rsidRDefault="00C654AB" w:rsidP="00930F6D">
            <w:pPr>
              <w:spacing w:line="360" w:lineRule="auto"/>
              <w:rPr>
                <w:rFonts w:ascii="长城宋体" w:eastAsia="长城宋体" w:hAnsi="华文楷体"/>
                <w:sz w:val="28"/>
                <w:szCs w:val="28"/>
              </w:rPr>
            </w:pPr>
          </w:p>
        </w:tc>
        <w:tc>
          <w:tcPr>
            <w:tcW w:w="851" w:type="dxa"/>
            <w:vMerge/>
            <w:tcBorders>
              <w:left w:val="single" w:sz="4" w:space="0" w:color="auto"/>
            </w:tcBorders>
          </w:tcPr>
          <w:p w:rsidR="00C654AB" w:rsidRDefault="00C654AB" w:rsidP="00930F6D">
            <w:pPr>
              <w:spacing w:line="360" w:lineRule="auto"/>
              <w:rPr>
                <w:rFonts w:ascii="长城宋体" w:eastAsia="长城宋体" w:hAnsi="华文楷体"/>
                <w:sz w:val="28"/>
                <w:szCs w:val="28"/>
              </w:rPr>
            </w:pPr>
          </w:p>
        </w:tc>
        <w:tc>
          <w:tcPr>
            <w:tcW w:w="2175" w:type="dxa"/>
            <w:vMerge/>
          </w:tcPr>
          <w:p w:rsidR="00C654AB" w:rsidRDefault="00C654AB" w:rsidP="00930F6D">
            <w:pPr>
              <w:spacing w:line="360" w:lineRule="auto"/>
              <w:rPr>
                <w:rFonts w:ascii="长城宋体" w:eastAsia="长城宋体" w:hAnsi="华文楷体"/>
                <w:sz w:val="28"/>
                <w:szCs w:val="28"/>
              </w:rPr>
            </w:pPr>
          </w:p>
        </w:tc>
      </w:tr>
      <w:tr w:rsidR="00C654AB" w:rsidTr="00930F6D">
        <w:trPr>
          <w:trHeight w:val="243"/>
        </w:trPr>
        <w:tc>
          <w:tcPr>
            <w:tcW w:w="446" w:type="dxa"/>
            <w:vMerge/>
            <w:tcBorders>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p>
        </w:tc>
        <w:tc>
          <w:tcPr>
            <w:tcW w:w="655" w:type="dxa"/>
            <w:vMerge/>
            <w:tcBorders>
              <w:left w:val="single" w:sz="4" w:space="0" w:color="auto"/>
              <w:righ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p>
        </w:tc>
        <w:tc>
          <w:tcPr>
            <w:tcW w:w="1275" w:type="dxa"/>
            <w:vMerge w:val="restart"/>
            <w:tcBorders>
              <w:top w:val="single" w:sz="4" w:space="0" w:color="auto"/>
              <w:left w:val="single" w:sz="4" w:space="0" w:color="auto"/>
            </w:tcBorders>
            <w:vAlign w:val="center"/>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Di＞1000</w:t>
            </w:r>
          </w:p>
        </w:tc>
        <w:tc>
          <w:tcPr>
            <w:tcW w:w="1560" w:type="dxa"/>
            <w:tcBorders>
              <w:top w:val="single" w:sz="4" w:space="0" w:color="auto"/>
              <w:left w:val="single" w:sz="4" w:space="0" w:color="auto"/>
              <w:bottom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无压管道</w:t>
            </w:r>
          </w:p>
        </w:tc>
        <w:tc>
          <w:tcPr>
            <w:tcW w:w="1208" w:type="dxa"/>
            <w:tcBorders>
              <w:top w:val="single" w:sz="4" w:space="0" w:color="auto"/>
              <w:left w:val="single" w:sz="4" w:space="0" w:color="auto"/>
              <w:bottom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±15</w:t>
            </w:r>
          </w:p>
        </w:tc>
        <w:tc>
          <w:tcPr>
            <w:tcW w:w="776" w:type="dxa"/>
            <w:vMerge/>
            <w:tcBorders>
              <w:right w:val="single" w:sz="4" w:space="0" w:color="auto"/>
            </w:tcBorders>
          </w:tcPr>
          <w:p w:rsidR="00C654AB" w:rsidRDefault="00C654AB" w:rsidP="00930F6D">
            <w:pPr>
              <w:spacing w:line="360" w:lineRule="auto"/>
              <w:rPr>
                <w:rFonts w:ascii="长城宋体" w:eastAsia="长城宋体" w:hAnsi="华文楷体"/>
                <w:sz w:val="28"/>
                <w:szCs w:val="28"/>
              </w:rPr>
            </w:pPr>
          </w:p>
        </w:tc>
        <w:tc>
          <w:tcPr>
            <w:tcW w:w="851" w:type="dxa"/>
            <w:vMerge/>
            <w:tcBorders>
              <w:left w:val="single" w:sz="4" w:space="0" w:color="auto"/>
            </w:tcBorders>
          </w:tcPr>
          <w:p w:rsidR="00C654AB" w:rsidRDefault="00C654AB" w:rsidP="00930F6D">
            <w:pPr>
              <w:spacing w:line="360" w:lineRule="auto"/>
              <w:rPr>
                <w:rFonts w:ascii="长城宋体" w:eastAsia="长城宋体" w:hAnsi="华文楷体"/>
                <w:sz w:val="28"/>
                <w:szCs w:val="28"/>
              </w:rPr>
            </w:pPr>
          </w:p>
        </w:tc>
        <w:tc>
          <w:tcPr>
            <w:tcW w:w="2175" w:type="dxa"/>
            <w:vMerge/>
          </w:tcPr>
          <w:p w:rsidR="00C654AB" w:rsidRDefault="00C654AB" w:rsidP="00930F6D">
            <w:pPr>
              <w:spacing w:line="360" w:lineRule="auto"/>
              <w:rPr>
                <w:rFonts w:ascii="长城宋体" w:eastAsia="长城宋体" w:hAnsi="华文楷体"/>
                <w:sz w:val="28"/>
                <w:szCs w:val="28"/>
              </w:rPr>
            </w:pPr>
          </w:p>
        </w:tc>
      </w:tr>
      <w:tr w:rsidR="00C654AB" w:rsidTr="00930F6D">
        <w:trPr>
          <w:trHeight w:val="211"/>
        </w:trPr>
        <w:tc>
          <w:tcPr>
            <w:tcW w:w="446" w:type="dxa"/>
            <w:vMerge/>
            <w:tcBorders>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655" w:type="dxa"/>
            <w:vMerge/>
            <w:tcBorders>
              <w:left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1275" w:type="dxa"/>
            <w:vMerge/>
            <w:tcBorders>
              <w:left w:val="single" w:sz="4" w:space="0" w:color="auto"/>
            </w:tcBorders>
          </w:tcPr>
          <w:p w:rsidR="00C654AB" w:rsidRDefault="00C654AB" w:rsidP="00930F6D">
            <w:pPr>
              <w:spacing w:line="360" w:lineRule="auto"/>
              <w:jc w:val="center"/>
              <w:rPr>
                <w:rFonts w:ascii="长城宋体" w:eastAsia="长城宋体" w:hAnsi="华文楷体"/>
                <w:sz w:val="28"/>
                <w:szCs w:val="28"/>
              </w:rPr>
            </w:pPr>
          </w:p>
        </w:tc>
        <w:tc>
          <w:tcPr>
            <w:tcW w:w="1560" w:type="dxa"/>
            <w:tcBorders>
              <w:top w:val="single" w:sz="4" w:space="0" w:color="auto"/>
              <w:left w:val="single" w:sz="4" w:space="0" w:color="auto"/>
              <w:righ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压力管道</w:t>
            </w:r>
          </w:p>
        </w:tc>
        <w:tc>
          <w:tcPr>
            <w:tcW w:w="1208" w:type="dxa"/>
            <w:tcBorders>
              <w:top w:val="single" w:sz="4" w:space="0" w:color="auto"/>
              <w:left w:val="single" w:sz="4" w:space="0" w:color="auto"/>
            </w:tcBorders>
          </w:tcPr>
          <w:p w:rsidR="00C654AB" w:rsidRDefault="00C654AB" w:rsidP="00930F6D">
            <w:pPr>
              <w:spacing w:line="360" w:lineRule="auto"/>
              <w:jc w:val="center"/>
              <w:rPr>
                <w:rFonts w:ascii="长城宋体" w:eastAsia="长城宋体" w:hAnsi="华文楷体"/>
                <w:sz w:val="28"/>
                <w:szCs w:val="28"/>
              </w:rPr>
            </w:pPr>
            <w:r>
              <w:rPr>
                <w:rFonts w:ascii="长城宋体" w:eastAsia="长城宋体" w:hAnsi="华文楷体" w:hint="eastAsia"/>
                <w:sz w:val="28"/>
                <w:szCs w:val="28"/>
              </w:rPr>
              <w:t>±30</w:t>
            </w:r>
          </w:p>
        </w:tc>
        <w:tc>
          <w:tcPr>
            <w:tcW w:w="776" w:type="dxa"/>
            <w:vMerge/>
            <w:tcBorders>
              <w:right w:val="single" w:sz="4" w:space="0" w:color="auto"/>
            </w:tcBorders>
          </w:tcPr>
          <w:p w:rsidR="00C654AB" w:rsidRDefault="00C654AB" w:rsidP="00930F6D">
            <w:pPr>
              <w:spacing w:line="360" w:lineRule="auto"/>
              <w:rPr>
                <w:rFonts w:ascii="长城宋体" w:eastAsia="长城宋体" w:hAnsi="华文楷体"/>
                <w:sz w:val="28"/>
                <w:szCs w:val="28"/>
              </w:rPr>
            </w:pPr>
          </w:p>
        </w:tc>
        <w:tc>
          <w:tcPr>
            <w:tcW w:w="851" w:type="dxa"/>
            <w:vMerge/>
            <w:tcBorders>
              <w:left w:val="single" w:sz="4" w:space="0" w:color="auto"/>
            </w:tcBorders>
          </w:tcPr>
          <w:p w:rsidR="00C654AB" w:rsidRDefault="00C654AB" w:rsidP="00930F6D">
            <w:pPr>
              <w:spacing w:line="360" w:lineRule="auto"/>
              <w:rPr>
                <w:rFonts w:ascii="长城宋体" w:eastAsia="长城宋体" w:hAnsi="华文楷体"/>
                <w:sz w:val="28"/>
                <w:szCs w:val="28"/>
              </w:rPr>
            </w:pPr>
          </w:p>
        </w:tc>
        <w:tc>
          <w:tcPr>
            <w:tcW w:w="2175" w:type="dxa"/>
            <w:vMerge/>
          </w:tcPr>
          <w:p w:rsidR="00C654AB" w:rsidRDefault="00C654AB" w:rsidP="00930F6D">
            <w:pPr>
              <w:spacing w:line="360" w:lineRule="auto"/>
              <w:rPr>
                <w:rFonts w:ascii="长城宋体" w:eastAsia="长城宋体" w:hAnsi="华文楷体"/>
                <w:sz w:val="28"/>
                <w:szCs w:val="28"/>
              </w:rPr>
            </w:pPr>
          </w:p>
        </w:tc>
      </w:tr>
    </w:tbl>
    <w:p w:rsidR="00C654AB" w:rsidRDefault="00C654AB" w:rsidP="00C654AB">
      <w:pPr>
        <w:spacing w:line="360" w:lineRule="auto"/>
        <w:rPr>
          <w:rFonts w:ascii="长城宋体" w:eastAsia="长城宋体" w:hAnsi="华文楷体"/>
          <w:sz w:val="28"/>
          <w:szCs w:val="28"/>
        </w:rPr>
      </w:pPr>
    </w:p>
    <w:p w:rsidR="00C654AB" w:rsidRDefault="00C654AB" w:rsidP="00C654AB">
      <w:pPr>
        <w:rPr>
          <w:rFonts w:ascii="长城宋体" w:eastAsia="长城宋体" w:hAnsi="华文楷体"/>
          <w:b/>
          <w:bCs/>
          <w:sz w:val="28"/>
          <w:szCs w:val="28"/>
        </w:rPr>
      </w:pPr>
      <w:bookmarkStart w:id="27" w:name="_Toc375641458"/>
      <w:bookmarkStart w:id="28" w:name="_Toc390183584"/>
      <w:r>
        <w:rPr>
          <w:rFonts w:ascii="长城宋体" w:eastAsia="长城宋体" w:hAnsi="华文楷体" w:hint="eastAsia"/>
          <w:b/>
          <w:sz w:val="28"/>
          <w:szCs w:val="28"/>
        </w:rPr>
        <w:t>六、安全保证措施</w:t>
      </w:r>
      <w:bookmarkEnd w:id="27"/>
      <w:bookmarkEnd w:id="28"/>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为了保证施工安全，道路畅通，创造一个良好的施工环境，我项目部成立了安全小组，设保通专职负责人1名，巡视安全人员2名。</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1、 巡视安全员，每天进行巡视检查，对发现有安全隐患的及时提出并改正，并加强交通管制。</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2、 安全负责人和施工人员每月召开一次安全生产会议，加强安全施工教育，提高人们的安全意识。</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lastRenderedPageBreak/>
        <w:t>3、 在施工路段、交通路口、高压电（变压器）、管沟、靠近亲水平台、陡坡等危险地点设醒目的警示牌，保证人身安全。夜间施工要有良好照明设施，靠近亲水平台路段外侧要摆放安全警示标志。</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4、土方施工人员严禁在基坑内休息。雨季开挖施工时，上班前专职安全员应对开挖边坡进行检查，主要检查内容为：坡面的变形情况，坡顶地表情况，发现坡面变形、坡顶地面下陷、开裂等情况时应停止施工，并及时上报项目部。未采取有效的安全防护措施时，不得施工。施工机械设备必须经过坡顶时，坡脚施工人员应暂时辙离施工面，等待设备过去后，检查坡面无异常时才可进场继续施工。</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5、 所有施工设备和机具在使用前均需由专职安全员检查合格后方可使用，并做好安全用电,带电设备安装漏电保护装置。吊装作业时要严格落实防护措施，吊装作业下面严禁站人，吊装作业人员必须持有合格的特殊工种操作证。</w:t>
      </w:r>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6、 做好工地材料、设备的安全防盗工作，设专人看守。</w:t>
      </w:r>
    </w:p>
    <w:p w:rsidR="00C654AB" w:rsidRDefault="00C654AB" w:rsidP="00C654AB">
      <w:pPr>
        <w:rPr>
          <w:rFonts w:ascii="长城宋体" w:eastAsia="长城宋体" w:hAnsi="华文楷体"/>
          <w:bCs/>
          <w:sz w:val="28"/>
          <w:szCs w:val="28"/>
        </w:rPr>
      </w:pPr>
      <w:bookmarkStart w:id="29" w:name="_Toc375641459"/>
      <w:bookmarkStart w:id="30" w:name="_Toc390183585"/>
      <w:r>
        <w:rPr>
          <w:rFonts w:ascii="长城宋体" w:eastAsia="长城宋体" w:hAnsi="华文楷体" w:hint="eastAsia"/>
          <w:b/>
          <w:sz w:val="28"/>
          <w:szCs w:val="28"/>
        </w:rPr>
        <w:t>七</w:t>
      </w:r>
      <w:r>
        <w:rPr>
          <w:rFonts w:ascii="长城宋体" w:eastAsia="长城宋体" w:hAnsi="华文楷体" w:hint="eastAsia"/>
          <w:sz w:val="28"/>
          <w:szCs w:val="28"/>
        </w:rPr>
        <w:t>、</w:t>
      </w:r>
      <w:r>
        <w:rPr>
          <w:rFonts w:ascii="长城宋体" w:eastAsia="长城宋体" w:hAnsi="华文楷体" w:hint="eastAsia"/>
          <w:b/>
          <w:sz w:val="28"/>
          <w:szCs w:val="28"/>
        </w:rPr>
        <w:t>环境保护</w:t>
      </w:r>
      <w:bookmarkEnd w:id="29"/>
      <w:bookmarkEnd w:id="30"/>
    </w:p>
    <w:p w:rsidR="00C654AB" w:rsidRDefault="00C654AB" w:rsidP="00C654AB">
      <w:pPr>
        <w:spacing w:line="360" w:lineRule="auto"/>
        <w:ind w:firstLineChars="200" w:firstLine="560"/>
        <w:rPr>
          <w:rFonts w:ascii="长城宋体" w:eastAsia="长城宋体" w:hAnsi="华文楷体"/>
          <w:sz w:val="28"/>
          <w:szCs w:val="28"/>
        </w:rPr>
      </w:pPr>
      <w:r>
        <w:rPr>
          <w:rFonts w:ascii="长城宋体" w:eastAsia="长城宋体" w:hAnsi="华文楷体" w:hint="eastAsia"/>
          <w:sz w:val="28"/>
          <w:szCs w:val="28"/>
        </w:rPr>
        <w:t>在工程施工中，应严格遵守对环境保护的有关规定控制扬尘、噪声，应将施工及生活中所产生的废弃物及时处理运至监理工程师及当地环保部门同意的指定地点弃置，避免阻塞河流及污染水源。在施工及生活中产生的污水或废水，集中处理，不得将含有污染物质或可悬浮物质的水排入河流、水道或现有的灌溉系统中。在运输和储存施工材料时，采取可靠措施防止漏失，经常保持工地整洁。保护农田排灌作业，不得随意置废。</w:t>
      </w: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spacing w:line="360" w:lineRule="auto"/>
        <w:rPr>
          <w:rFonts w:ascii="长城宋体" w:eastAsia="长城宋体" w:hAnsi="华文楷体"/>
          <w:sz w:val="28"/>
          <w:szCs w:val="28"/>
        </w:rPr>
      </w:pPr>
    </w:p>
    <w:p w:rsidR="00C654AB" w:rsidRDefault="00C654AB" w:rsidP="00C654AB">
      <w:pPr>
        <w:rPr>
          <w:rFonts w:ascii="长城宋体" w:eastAsia="长城宋体"/>
          <w:color w:val="FFFFFF" w:themeColor="background1"/>
          <w:sz w:val="2"/>
          <w:szCs w:val="2"/>
        </w:rPr>
      </w:pPr>
      <w:r>
        <w:rPr>
          <w:rFonts w:ascii="长城宋体" w:eastAsia="长城宋体" w:hint="eastAsia"/>
          <w:color w:val="FFFFFF" w:themeColor="background1"/>
          <w:sz w:val="2"/>
          <w:szCs w:val="2"/>
        </w:rPr>
        <w:t>您好，欢迎您阅读我的文章，本WORD文档可编辑修改，也可以直接打印。阅读过后，希望您提出保贵的意见或建议。阅读和学习是一种非常好的习惯，坚持下去，让我们共同进步。</w:t>
      </w:r>
    </w:p>
    <w:p w:rsidR="00C654AB" w:rsidRDefault="00C654AB" w:rsidP="00C654AB">
      <w:pPr>
        <w:rPr>
          <w:rFonts w:ascii="长城宋体" w:eastAsia="长城宋体"/>
          <w:color w:val="FFFFFF" w:themeColor="background1"/>
          <w:sz w:val="2"/>
          <w:szCs w:val="2"/>
        </w:rPr>
      </w:pPr>
      <w:r>
        <w:rPr>
          <w:rFonts w:ascii="长城宋体" w:eastAsia="长城宋体" w:hint="eastAsia"/>
          <w:color w:val="FFFFFF" w:themeColor="background1"/>
          <w:sz w:val="2"/>
          <w:szCs w:val="2"/>
        </w:rPr>
        <w:t>您好，欢迎您阅读我的文章，本WORD文档可编辑修改，也可以直接打印。阅读过后，希望您提出保贵的意见或建议。阅读和学习是一种非常好的习惯，坚持下去，让我们共同进步。</w:t>
      </w:r>
    </w:p>
    <w:p w:rsidR="00C654AB" w:rsidRDefault="00C654AB" w:rsidP="00C654AB">
      <w:pPr>
        <w:rPr>
          <w:rFonts w:ascii="长城宋体" w:eastAsia="长城宋体"/>
        </w:rPr>
      </w:pPr>
    </w:p>
    <w:p w:rsidR="00933739" w:rsidRDefault="00933739">
      <w:bookmarkStart w:id="31" w:name="_GoBack"/>
      <w:bookmarkEnd w:id="31"/>
    </w:p>
    <w:sectPr w:rsidR="00933739">
      <w:headerReference w:type="default"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长城宋体">
    <w:altName w:val="宋体"/>
    <w:charset w:val="86"/>
    <w:family w:val="modern"/>
    <w:pitch w:val="default"/>
    <w:sig w:usb0="00000000" w:usb1="00000000" w:usb2="00000010" w:usb3="00000000" w:csb0="00040000" w:csb1="00000000"/>
  </w:font>
  <w:font w:name="华文楷体">
    <w:altName w:val="宋体"/>
    <w:charset w:val="86"/>
    <w:family w:val="auto"/>
    <w:pitch w:val="default"/>
    <w:sig w:usb0="00000000" w:usb1="0000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2F" w:rsidRDefault="00C654AB">
    <w:pPr>
      <w:pStyle w:val="a3"/>
    </w:pPr>
    <w: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2F" w:rsidRDefault="00C654AB">
    <w:pPr>
      <w:pStyle w:val="a5"/>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D6"/>
    <w:rsid w:val="00933739"/>
    <w:rsid w:val="00C654AB"/>
    <w:rsid w:val="00E1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8836-A26C-4D70-8C86-FA3DF9B3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654AB"/>
    <w:pPr>
      <w:tabs>
        <w:tab w:val="center" w:pos="4153"/>
        <w:tab w:val="right" w:pos="8306"/>
      </w:tabs>
      <w:snapToGrid w:val="0"/>
      <w:jc w:val="left"/>
    </w:pPr>
    <w:rPr>
      <w:sz w:val="18"/>
      <w:szCs w:val="18"/>
    </w:rPr>
  </w:style>
  <w:style w:type="character" w:customStyle="1" w:styleId="a4">
    <w:name w:val="页脚 字符"/>
    <w:basedOn w:val="a0"/>
    <w:link w:val="a3"/>
    <w:uiPriority w:val="99"/>
    <w:semiHidden/>
    <w:qFormat/>
    <w:rsid w:val="00C654AB"/>
    <w:rPr>
      <w:sz w:val="18"/>
      <w:szCs w:val="18"/>
    </w:rPr>
  </w:style>
  <w:style w:type="paragraph" w:styleId="a5">
    <w:name w:val="header"/>
    <w:basedOn w:val="a"/>
    <w:link w:val="a6"/>
    <w:uiPriority w:val="99"/>
    <w:semiHidden/>
    <w:unhideWhenUsed/>
    <w:rsid w:val="00C654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C65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2020-01-01T15:36:00Z</dcterms:created>
  <dcterms:modified xsi:type="dcterms:W3CDTF">2020-01-01T15:37:00Z</dcterms:modified>
</cp:coreProperties>
</file>